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C5" w:rsidRPr="00D63FB7" w:rsidRDefault="001770C5" w:rsidP="001770C5">
      <w:pPr>
        <w:ind w:firstLine="709"/>
        <w:jc w:val="center"/>
        <w:rPr>
          <w:b/>
          <w:caps/>
        </w:rPr>
      </w:pPr>
      <w:r w:rsidRPr="00D63FB7">
        <w:rPr>
          <w:b/>
          <w:caps/>
        </w:rPr>
        <w:t>МИНИСТЕРСТВО науки И ВЫСШЕГО ОБРАЗОВАНИЯ</w:t>
      </w:r>
    </w:p>
    <w:p w:rsidR="001770C5" w:rsidRPr="00D63FB7" w:rsidRDefault="001770C5" w:rsidP="001770C5">
      <w:pPr>
        <w:ind w:firstLine="709"/>
        <w:jc w:val="center"/>
        <w:rPr>
          <w:b/>
          <w:caps/>
        </w:rPr>
      </w:pPr>
      <w:r w:rsidRPr="00D63FB7">
        <w:rPr>
          <w:b/>
          <w:caps/>
        </w:rPr>
        <w:t>РОССИЙСКОЙ ФЕДЕРАЦИИ</w:t>
      </w:r>
    </w:p>
    <w:p w:rsidR="001770C5" w:rsidRPr="00FB4CF0" w:rsidRDefault="001770C5" w:rsidP="001770C5">
      <w:pPr>
        <w:ind w:firstLine="709"/>
        <w:jc w:val="center"/>
      </w:pPr>
      <w:r w:rsidRPr="00FB4CF0">
        <w:t>федеральное государственное бюджетное образовательное учреждение</w:t>
      </w:r>
    </w:p>
    <w:p w:rsidR="001770C5" w:rsidRPr="00FB4CF0" w:rsidRDefault="001770C5" w:rsidP="001770C5">
      <w:pPr>
        <w:ind w:firstLine="709"/>
        <w:jc w:val="center"/>
        <w:rPr>
          <w:caps/>
        </w:rPr>
      </w:pPr>
      <w:r w:rsidRPr="00FB4CF0">
        <w:t>высшего образования</w:t>
      </w:r>
    </w:p>
    <w:p w:rsidR="001770C5" w:rsidRPr="00FB4CF0" w:rsidRDefault="001770C5" w:rsidP="001770C5">
      <w:pPr>
        <w:ind w:firstLine="709"/>
        <w:jc w:val="center"/>
      </w:pPr>
      <w:r w:rsidRPr="00FB4CF0">
        <w:rPr>
          <w:caps/>
        </w:rPr>
        <w:t>«</w:t>
      </w:r>
      <w:r w:rsidRPr="00FB4CF0">
        <w:t xml:space="preserve">Кемеровский государственный университет» </w:t>
      </w:r>
      <w:r>
        <w:t>(</w:t>
      </w:r>
      <w:proofErr w:type="spellStart"/>
      <w:r>
        <w:t>КемГУ</w:t>
      </w:r>
      <w:proofErr w:type="spellEnd"/>
      <w:r>
        <w:t>)</w:t>
      </w:r>
    </w:p>
    <w:p w:rsidR="001770C5" w:rsidRDefault="001770C5" w:rsidP="001770C5">
      <w:pPr>
        <w:ind w:firstLine="709"/>
        <w:jc w:val="center"/>
      </w:pPr>
      <w:r>
        <w:t>__________________________________________</w:t>
      </w:r>
    </w:p>
    <w:p w:rsidR="001770C5" w:rsidRPr="00E607CB" w:rsidRDefault="001770C5" w:rsidP="001770C5">
      <w:pPr>
        <w:ind w:firstLine="709"/>
        <w:jc w:val="center"/>
        <w:rPr>
          <w:sz w:val="20"/>
          <w:szCs w:val="20"/>
        </w:rPr>
      </w:pPr>
      <w:r w:rsidRPr="009C4E9E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филиала, факультета</w:t>
      </w: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pacing w:val="6"/>
        </w:rPr>
      </w:pP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pacing w:val="6"/>
        </w:rPr>
      </w:pPr>
    </w:p>
    <w:p w:rsidR="001770C5" w:rsidRPr="009C4E9E" w:rsidRDefault="001770C5" w:rsidP="001770C5">
      <w:pPr>
        <w:ind w:left="4962" w:hanging="1418"/>
      </w:pPr>
      <w:r>
        <w:rPr>
          <w:caps/>
        </w:rPr>
        <w:t xml:space="preserve">                                </w:t>
      </w:r>
      <w:r w:rsidRPr="009C4E9E">
        <w:rPr>
          <w:caps/>
        </w:rPr>
        <w:t>Утверждаю:</w:t>
      </w:r>
    </w:p>
    <w:p w:rsidR="001770C5" w:rsidRPr="009C4E9E" w:rsidRDefault="001770C5" w:rsidP="001770C5">
      <w:pPr>
        <w:ind w:left="4395"/>
        <w:jc w:val="right"/>
        <w:rPr>
          <w:i/>
          <w:sz w:val="20"/>
          <w:szCs w:val="20"/>
        </w:rPr>
      </w:pPr>
      <w:r>
        <w:t xml:space="preserve">    </w:t>
      </w:r>
      <w:r w:rsidRPr="009C4E9E">
        <w:t>__________</w:t>
      </w:r>
      <w:r>
        <w:t>____</w:t>
      </w:r>
      <w:r w:rsidRPr="009C4E9E">
        <w:t>_____________________</w:t>
      </w:r>
    </w:p>
    <w:p w:rsidR="001770C5" w:rsidRPr="009C4E9E" w:rsidRDefault="001770C5" w:rsidP="001770C5">
      <w:pPr>
        <w:ind w:left="4395"/>
        <w:jc w:val="right"/>
      </w:pPr>
      <w:r>
        <w:rPr>
          <w:i/>
          <w:sz w:val="20"/>
          <w:szCs w:val="20"/>
        </w:rPr>
        <w:t xml:space="preserve">должность, </w:t>
      </w:r>
      <w:r w:rsidRPr="009C4E9E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филиала, факультета</w:t>
      </w:r>
    </w:p>
    <w:p w:rsidR="001770C5" w:rsidRPr="009C4E9E" w:rsidRDefault="001770C5" w:rsidP="001770C5">
      <w:pPr>
        <w:ind w:left="4395"/>
        <w:jc w:val="right"/>
        <w:rPr>
          <w:i/>
          <w:sz w:val="20"/>
          <w:szCs w:val="20"/>
        </w:rPr>
      </w:pPr>
      <w:r w:rsidRPr="009C4E9E">
        <w:t>__________</w:t>
      </w:r>
      <w:r>
        <w:t>________</w:t>
      </w:r>
      <w:r w:rsidRPr="009C4E9E">
        <w:t>_________________</w:t>
      </w:r>
    </w:p>
    <w:p w:rsidR="001770C5" w:rsidRPr="00B96BBB" w:rsidRDefault="001770C5" w:rsidP="001770C5">
      <w:pPr>
        <w:ind w:left="4395"/>
        <w:jc w:val="center"/>
        <w:rPr>
          <w:i/>
          <w:sz w:val="20"/>
          <w:szCs w:val="20"/>
        </w:rPr>
      </w:pPr>
      <w:r w:rsidRPr="00B96BBB">
        <w:rPr>
          <w:i/>
          <w:sz w:val="20"/>
          <w:szCs w:val="20"/>
        </w:rPr>
        <w:t>Ф</w:t>
      </w:r>
      <w:r>
        <w:rPr>
          <w:i/>
          <w:sz w:val="20"/>
          <w:szCs w:val="20"/>
        </w:rPr>
        <w:t>.</w:t>
      </w:r>
      <w:r w:rsidRPr="00B96BBB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>.</w:t>
      </w:r>
      <w:r w:rsidRPr="00B96BBB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.</w:t>
      </w:r>
    </w:p>
    <w:p w:rsidR="001770C5" w:rsidRPr="009C4E9E" w:rsidRDefault="001770C5" w:rsidP="001770C5">
      <w:pPr>
        <w:autoSpaceDE w:val="0"/>
        <w:spacing w:line="180" w:lineRule="atLeast"/>
        <w:ind w:left="4395"/>
        <w:jc w:val="right"/>
        <w:rPr>
          <w:b/>
        </w:rPr>
      </w:pPr>
      <w:r w:rsidRPr="009C4E9E">
        <w:t>«__</w:t>
      </w:r>
      <w:r>
        <w:t>_</w:t>
      </w:r>
      <w:r w:rsidRPr="009C4E9E">
        <w:t>___»______</w:t>
      </w:r>
      <w:r>
        <w:t>_______</w:t>
      </w:r>
      <w:r w:rsidRPr="009C4E9E">
        <w:t>______ 20 _</w:t>
      </w:r>
      <w:r>
        <w:t>__</w:t>
      </w:r>
      <w:r w:rsidRPr="009C4E9E">
        <w:t>_ г.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1770C5" w:rsidRPr="00FB4CF0" w:rsidRDefault="001770C5" w:rsidP="001770C5">
      <w:pPr>
        <w:ind w:firstLine="4395"/>
        <w:rPr>
          <w:b/>
          <w:caps/>
        </w:rPr>
      </w:pP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1770C5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ФОНД ОЦЕНОЧНЫХ МАТЕРИАЛОВ </w:t>
      </w:r>
    </w:p>
    <w:p w:rsidR="001770C5" w:rsidRPr="00B26B22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color w:val="FF0000"/>
        </w:rPr>
      </w:pPr>
      <w:r>
        <w:rPr>
          <w:b/>
          <w:bCs/>
          <w:caps/>
          <w:sz w:val="28"/>
          <w:szCs w:val="28"/>
        </w:rPr>
        <w:t xml:space="preserve">ПО </w:t>
      </w:r>
      <w:r w:rsidR="00324D7E">
        <w:rPr>
          <w:b/>
          <w:bCs/>
          <w:caps/>
          <w:sz w:val="28"/>
          <w:szCs w:val="28"/>
        </w:rPr>
        <w:t>ВСЕМ ВИДАМ ПРАКТИК</w:t>
      </w:r>
    </w:p>
    <w:p w:rsidR="001770C5" w:rsidRPr="00F3556B" w:rsidRDefault="00324D7E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0"/>
          <w:szCs w:val="20"/>
        </w:rPr>
      </w:pPr>
      <w:r>
        <w:rPr>
          <w:b/>
          <w:bCs/>
          <w:i/>
        </w:rPr>
        <w:t xml:space="preserve"> </w:t>
      </w:r>
    </w:p>
    <w:p w:rsidR="001770C5" w:rsidRPr="00FB4CF0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</w:rPr>
      </w:pPr>
    </w:p>
    <w:p w:rsidR="001770C5" w:rsidRPr="00FB4CF0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</w:rPr>
      </w:pPr>
    </w:p>
    <w:p w:rsidR="001770C5" w:rsidRPr="00FB4CF0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</w:rPr>
      </w:pPr>
    </w:p>
    <w:p w:rsidR="001770C5" w:rsidRPr="009C4E9E" w:rsidRDefault="001770C5" w:rsidP="001770C5">
      <w:pPr>
        <w:jc w:val="center"/>
        <w:rPr>
          <w:b/>
          <w:caps/>
        </w:rPr>
      </w:pPr>
      <w:r w:rsidRPr="009C4E9E">
        <w:rPr>
          <w:sz w:val="27"/>
          <w:szCs w:val="27"/>
        </w:rPr>
        <w:t>по специальности</w:t>
      </w:r>
    </w:p>
    <w:p w:rsidR="001770C5" w:rsidRPr="009C4E9E" w:rsidRDefault="001770C5" w:rsidP="001770C5">
      <w:pPr>
        <w:jc w:val="center"/>
        <w:rPr>
          <w:sz w:val="27"/>
          <w:szCs w:val="27"/>
        </w:rPr>
      </w:pPr>
      <w:r w:rsidRPr="009C4E9E">
        <w:rPr>
          <w:sz w:val="27"/>
          <w:szCs w:val="27"/>
        </w:rPr>
        <w:t xml:space="preserve">среднего профессионального образования </w:t>
      </w:r>
    </w:p>
    <w:p w:rsidR="001770C5" w:rsidRPr="009C4E9E" w:rsidRDefault="001770C5" w:rsidP="001770C5">
      <w:pPr>
        <w:jc w:val="center"/>
        <w:rPr>
          <w:sz w:val="27"/>
          <w:szCs w:val="27"/>
        </w:rPr>
      </w:pPr>
    </w:p>
    <w:p w:rsidR="001770C5" w:rsidRPr="009C4E9E" w:rsidRDefault="001770C5" w:rsidP="001770C5">
      <w:pPr>
        <w:autoSpaceDE w:val="0"/>
        <w:spacing w:line="180" w:lineRule="atLeast"/>
        <w:jc w:val="center"/>
        <w:rPr>
          <w:i/>
          <w:sz w:val="20"/>
          <w:szCs w:val="20"/>
        </w:rPr>
      </w:pPr>
      <w:r w:rsidRPr="009C4E9E">
        <w:t>______ _________________________</w:t>
      </w:r>
    </w:p>
    <w:p w:rsidR="001770C5" w:rsidRPr="009C4E9E" w:rsidRDefault="001770C5" w:rsidP="001770C5">
      <w:pPr>
        <w:autoSpaceDE w:val="0"/>
        <w:spacing w:line="180" w:lineRule="atLeast"/>
        <w:jc w:val="center"/>
      </w:pPr>
      <w:r w:rsidRPr="009C4E9E">
        <w:rPr>
          <w:i/>
          <w:sz w:val="20"/>
          <w:szCs w:val="20"/>
        </w:rPr>
        <w:t>код и наименование специальности</w:t>
      </w:r>
    </w:p>
    <w:p w:rsidR="001770C5" w:rsidRPr="00E6055C" w:rsidRDefault="001770C5" w:rsidP="001770C5">
      <w:pPr>
        <w:ind w:firstLine="709"/>
        <w:rPr>
          <w:i/>
        </w:rPr>
      </w:pPr>
    </w:p>
    <w:p w:rsidR="001770C5" w:rsidRPr="00E6055C" w:rsidRDefault="001770C5" w:rsidP="001770C5">
      <w:pPr>
        <w:ind w:firstLine="709"/>
        <w:rPr>
          <w:i/>
        </w:rPr>
      </w:pPr>
    </w:p>
    <w:p w:rsidR="001770C5" w:rsidRPr="009C4E9E" w:rsidRDefault="001770C5" w:rsidP="001770C5">
      <w:pPr>
        <w:jc w:val="center"/>
        <w:rPr>
          <w:i/>
          <w:sz w:val="20"/>
          <w:szCs w:val="20"/>
        </w:rPr>
      </w:pPr>
      <w:r w:rsidRPr="009C4E9E">
        <w:t>_________________________________ подготовки</w:t>
      </w:r>
    </w:p>
    <w:p w:rsidR="001770C5" w:rsidRPr="009C4E9E" w:rsidRDefault="001770C5" w:rsidP="001770C5">
      <w:pPr>
        <w:jc w:val="center"/>
      </w:pPr>
      <w:r w:rsidRPr="009C4E9E">
        <w:rPr>
          <w:i/>
          <w:sz w:val="20"/>
          <w:szCs w:val="20"/>
        </w:rPr>
        <w:t>базовой или углубленной</w:t>
      </w:r>
    </w:p>
    <w:p w:rsidR="001770C5" w:rsidRPr="009C4E9E" w:rsidRDefault="001770C5" w:rsidP="001770C5">
      <w:pPr>
        <w:jc w:val="center"/>
      </w:pPr>
    </w:p>
    <w:p w:rsidR="001770C5" w:rsidRPr="009C4E9E" w:rsidRDefault="001770C5" w:rsidP="001770C5">
      <w:pPr>
        <w:widowControl w:val="0"/>
        <w:autoSpaceDE w:val="0"/>
        <w:jc w:val="center"/>
        <w:rPr>
          <w:caps/>
        </w:rPr>
      </w:pPr>
    </w:p>
    <w:p w:rsidR="001770C5" w:rsidRPr="009C4E9E" w:rsidRDefault="001770C5" w:rsidP="001770C5">
      <w:pPr>
        <w:widowControl w:val="0"/>
      </w:pPr>
    </w:p>
    <w:p w:rsidR="001770C5" w:rsidRPr="009C4E9E" w:rsidRDefault="001770C5" w:rsidP="001770C5">
      <w:pPr>
        <w:autoSpaceDE w:val="0"/>
        <w:spacing w:line="180" w:lineRule="atLeast"/>
        <w:jc w:val="center"/>
      </w:pPr>
      <w:r w:rsidRPr="009C4E9E">
        <w:t>Форма обучения</w:t>
      </w:r>
    </w:p>
    <w:p w:rsidR="001770C5" w:rsidRPr="009C4E9E" w:rsidRDefault="001770C5" w:rsidP="001770C5">
      <w:pPr>
        <w:autoSpaceDE w:val="0"/>
        <w:spacing w:line="180" w:lineRule="atLeast"/>
        <w:jc w:val="center"/>
        <w:rPr>
          <w:i/>
          <w:sz w:val="20"/>
          <w:szCs w:val="20"/>
        </w:rPr>
      </w:pPr>
      <w:r w:rsidRPr="009C4E9E">
        <w:t>_____________________________</w:t>
      </w:r>
    </w:p>
    <w:p w:rsidR="001770C5" w:rsidRPr="009C4E9E" w:rsidRDefault="001770C5" w:rsidP="001770C5">
      <w:pPr>
        <w:autoSpaceDE w:val="0"/>
        <w:spacing w:line="180" w:lineRule="atLeast"/>
        <w:jc w:val="center"/>
      </w:pPr>
      <w:r w:rsidRPr="009C4E9E">
        <w:rPr>
          <w:i/>
          <w:sz w:val="20"/>
          <w:szCs w:val="20"/>
        </w:rPr>
        <w:t xml:space="preserve">(очная, </w:t>
      </w:r>
      <w:proofErr w:type="spellStart"/>
      <w:r w:rsidRPr="009C4E9E">
        <w:rPr>
          <w:i/>
          <w:sz w:val="20"/>
          <w:szCs w:val="20"/>
        </w:rPr>
        <w:t>очно-заочная</w:t>
      </w:r>
      <w:proofErr w:type="spellEnd"/>
      <w:r w:rsidRPr="009C4E9E">
        <w:rPr>
          <w:i/>
          <w:sz w:val="20"/>
          <w:szCs w:val="20"/>
        </w:rPr>
        <w:t>, заочная)</w:t>
      </w:r>
    </w:p>
    <w:p w:rsidR="001770C5" w:rsidRPr="009C4E9E" w:rsidRDefault="001770C5" w:rsidP="001770C5">
      <w:pPr>
        <w:autoSpaceDE w:val="0"/>
        <w:spacing w:line="180" w:lineRule="atLeast"/>
        <w:jc w:val="center"/>
      </w:pPr>
    </w:p>
    <w:p w:rsidR="001770C5" w:rsidRPr="009C4E9E" w:rsidRDefault="001770C5" w:rsidP="001770C5">
      <w:pPr>
        <w:widowControl w:val="0"/>
      </w:pPr>
    </w:p>
    <w:p w:rsidR="001770C5" w:rsidRPr="009C4E9E" w:rsidRDefault="001770C5" w:rsidP="001770C5">
      <w:pPr>
        <w:widowControl w:val="0"/>
      </w:pPr>
    </w:p>
    <w:p w:rsidR="001770C5" w:rsidRPr="009C4E9E" w:rsidRDefault="001770C5" w:rsidP="001770C5">
      <w:pPr>
        <w:widowControl w:val="0"/>
      </w:pPr>
    </w:p>
    <w:p w:rsidR="001770C5" w:rsidRDefault="001770C5" w:rsidP="001770C5">
      <w:pPr>
        <w:widowControl w:val="0"/>
        <w:jc w:val="center"/>
      </w:pPr>
    </w:p>
    <w:p w:rsidR="001770C5" w:rsidRDefault="001770C5" w:rsidP="001770C5">
      <w:pPr>
        <w:widowControl w:val="0"/>
        <w:jc w:val="center"/>
      </w:pPr>
    </w:p>
    <w:p w:rsidR="001770C5" w:rsidRDefault="001770C5" w:rsidP="001770C5">
      <w:pPr>
        <w:widowControl w:val="0"/>
        <w:jc w:val="center"/>
      </w:pPr>
    </w:p>
    <w:p w:rsidR="001770C5" w:rsidRPr="009C4E9E" w:rsidRDefault="001770C5" w:rsidP="001770C5">
      <w:pPr>
        <w:widowControl w:val="0"/>
        <w:jc w:val="center"/>
      </w:pPr>
    </w:p>
    <w:p w:rsidR="001770C5" w:rsidRPr="009C4E9E" w:rsidRDefault="001770C5" w:rsidP="001770C5">
      <w:pPr>
        <w:widowControl w:val="0"/>
        <w:jc w:val="center"/>
        <w:rPr>
          <w:i/>
          <w:sz w:val="20"/>
          <w:szCs w:val="20"/>
        </w:rPr>
      </w:pPr>
      <w:r w:rsidRPr="009C4E9E">
        <w:t>_____________</w:t>
      </w:r>
    </w:p>
    <w:p w:rsidR="001770C5" w:rsidRPr="009C4E9E" w:rsidRDefault="001770C5" w:rsidP="001770C5">
      <w:pPr>
        <w:widowControl w:val="0"/>
        <w:jc w:val="center"/>
        <w:rPr>
          <w:i/>
          <w:sz w:val="20"/>
          <w:szCs w:val="20"/>
        </w:rPr>
      </w:pPr>
      <w:r w:rsidRPr="009C4E9E">
        <w:rPr>
          <w:i/>
          <w:sz w:val="20"/>
          <w:szCs w:val="20"/>
        </w:rPr>
        <w:t>город, год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1770C5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  <w:r>
        <w:lastRenderedPageBreak/>
        <w:t>Разработчик_________________________</w:t>
      </w:r>
      <w:r w:rsidRPr="00E6055C">
        <w:t xml:space="preserve"> </w:t>
      </w:r>
      <w:r w:rsidRPr="00A26A6F"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</w:t>
      </w:r>
    </w:p>
    <w:p w:rsidR="001770C5" w:rsidRPr="00A26A6F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Pr="001770C5">
        <w:rPr>
          <w:i/>
          <w:sz w:val="20"/>
          <w:szCs w:val="20"/>
        </w:rPr>
        <w:t>должность,</w:t>
      </w:r>
      <w:r>
        <w:rPr>
          <w:sz w:val="20"/>
          <w:szCs w:val="20"/>
        </w:rPr>
        <w:t xml:space="preserve"> </w:t>
      </w:r>
      <w:r w:rsidRPr="00A26A6F">
        <w:rPr>
          <w:i/>
          <w:sz w:val="20"/>
          <w:szCs w:val="20"/>
        </w:rPr>
        <w:t>наименование кафедры</w:t>
      </w:r>
      <w:r>
        <w:rPr>
          <w:i/>
          <w:sz w:val="20"/>
          <w:szCs w:val="20"/>
        </w:rPr>
        <w:t>,  Ф.И.О.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770C5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 xml:space="preserve">Фонд оценочных материалов по </w:t>
      </w:r>
      <w:r w:rsidR="00324D7E">
        <w:t>всем видам практик</w:t>
      </w:r>
      <w:r w:rsidRPr="00E6055C">
        <w:t xml:space="preserve"> рассмотрен на заседании кафедры</w:t>
      </w:r>
      <w:r>
        <w:t>_________________________________</w:t>
      </w:r>
      <w:r w:rsidRPr="00E6055C">
        <w:t xml:space="preserve">               </w:t>
      </w:r>
      <w:r>
        <w:t xml:space="preserve">                                                                                                       </w:t>
      </w:r>
    </w:p>
    <w:p w:rsidR="001770C5" w:rsidRPr="00A26A6F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</w:t>
      </w:r>
      <w:r w:rsidRPr="00A26A6F">
        <w:rPr>
          <w:i/>
          <w:sz w:val="20"/>
          <w:szCs w:val="20"/>
        </w:rPr>
        <w:t>наименование кафедр</w:t>
      </w:r>
      <w:r>
        <w:rPr>
          <w:i/>
          <w:sz w:val="20"/>
          <w:szCs w:val="20"/>
        </w:rPr>
        <w:t>ы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E6055C">
        <w:t xml:space="preserve">______________20__ г. протокол №____ Зав. кафедрой _____________ </w:t>
      </w:r>
    </w:p>
    <w:p w:rsidR="001770C5" w:rsidRPr="00A26A6F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sz w:val="20"/>
          <w:szCs w:val="20"/>
        </w:rPr>
      </w:pPr>
      <w:r w:rsidRPr="00A26A6F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дата</w:t>
      </w:r>
      <w:r w:rsidRPr="00A26A6F">
        <w:rPr>
          <w:i/>
          <w:sz w:val="20"/>
          <w:szCs w:val="20"/>
        </w:rPr>
        <w:t xml:space="preserve">                                                                     </w:t>
      </w:r>
      <w:r>
        <w:rPr>
          <w:i/>
          <w:sz w:val="20"/>
          <w:szCs w:val="20"/>
        </w:rPr>
        <w:t xml:space="preserve">                              подпись, Ф.И.О.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Эксперты от работодателя</w:t>
      </w:r>
    </w:p>
    <w:p w:rsid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____________  __________________..________________.._______________________</w:t>
      </w:r>
    </w:p>
    <w:p w:rsidR="00DB1BE0" w:rsidRP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sz w:val="20"/>
          <w:szCs w:val="20"/>
        </w:rPr>
      </w:pPr>
      <w:r w:rsidRPr="00DB1BE0">
        <w:rPr>
          <w:i/>
          <w:sz w:val="20"/>
          <w:szCs w:val="20"/>
        </w:rPr>
        <w:t>Наименование предприятия, организации, учреждения, должность, подпись, ФИО</w:t>
      </w:r>
    </w:p>
    <w:p w:rsidR="00DB1BE0" w:rsidRP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sz w:val="20"/>
          <w:szCs w:val="20"/>
        </w:rPr>
      </w:pPr>
    </w:p>
    <w:p w:rsid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770C5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 xml:space="preserve">Фонд оценочных материалов по </w:t>
      </w:r>
      <w:r w:rsidR="00324D7E">
        <w:t>всем видам практик</w:t>
      </w:r>
      <w:r>
        <w:t xml:space="preserve"> </w:t>
      </w:r>
      <w:r w:rsidRPr="00E6055C">
        <w:t xml:space="preserve">зарегистрирован в методическом кабинете </w:t>
      </w:r>
      <w:r>
        <w:t>________________________</w:t>
      </w:r>
      <w:r w:rsidRPr="00E6055C">
        <w:t xml:space="preserve"> </w:t>
      </w:r>
    </w:p>
    <w:p w:rsidR="001770C5" w:rsidRPr="00E607CB" w:rsidRDefault="001770C5" w:rsidP="001770C5">
      <w:pPr>
        <w:ind w:firstLine="709"/>
        <w:rPr>
          <w:sz w:val="20"/>
          <w:szCs w:val="20"/>
        </w:rPr>
      </w:pPr>
      <w:r w:rsidRPr="009C4E9E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филиала, факультета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 xml:space="preserve"> 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E6055C">
        <w:t>______________20_ г.  Регистрационный номер_____________</w:t>
      </w:r>
    </w:p>
    <w:p w:rsidR="001770C5" w:rsidRPr="001B53CF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sz w:val="20"/>
          <w:szCs w:val="20"/>
        </w:rPr>
      </w:pPr>
      <w:r w:rsidRPr="001B53CF">
        <w:rPr>
          <w:i/>
          <w:sz w:val="20"/>
          <w:szCs w:val="20"/>
        </w:rPr>
        <w:t xml:space="preserve">      дата                                                                                                                      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 xml:space="preserve">                          </w:t>
      </w:r>
      <w:r w:rsidRPr="00E6055C">
        <w:t xml:space="preserve"> _______</w:t>
      </w:r>
      <w:r>
        <w:t>_________________________________</w:t>
      </w:r>
      <w:r w:rsidRPr="00E6055C">
        <w:t>____________</w:t>
      </w:r>
    </w:p>
    <w:p w:rsidR="001770C5" w:rsidRPr="001B53CF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t xml:space="preserve">                            </w:t>
      </w:r>
      <w:r w:rsidRPr="001B53CF">
        <w:rPr>
          <w:i/>
          <w:sz w:val="20"/>
          <w:szCs w:val="20"/>
        </w:rPr>
        <w:t>подпись лица, зарегистрировавшего программу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1770C5" w:rsidRDefault="001770C5" w:rsidP="001770C5">
      <w:pPr>
        <w:jc w:val="both"/>
        <w:rPr>
          <w:b/>
          <w:sz w:val="28"/>
          <w:szCs w:val="28"/>
        </w:rPr>
      </w:pPr>
    </w:p>
    <w:p w:rsidR="001770C5" w:rsidRDefault="001770C5" w:rsidP="001770C5">
      <w:pPr>
        <w:jc w:val="both"/>
        <w:rPr>
          <w:b/>
          <w:sz w:val="28"/>
          <w:szCs w:val="28"/>
        </w:rPr>
      </w:pPr>
    </w:p>
    <w:p w:rsidR="005C2E60" w:rsidRDefault="00324D7E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Pr="00E01000" w:rsidRDefault="001770C5" w:rsidP="001770C5">
      <w:pPr>
        <w:jc w:val="center"/>
        <w:rPr>
          <w:b/>
        </w:rPr>
      </w:pPr>
      <w:r w:rsidRPr="00E01000">
        <w:rPr>
          <w:b/>
        </w:rPr>
        <w:lastRenderedPageBreak/>
        <w:t>ОБЩИЕ ПОЛОЖЕНИЯ</w:t>
      </w:r>
    </w:p>
    <w:p w:rsidR="001770C5" w:rsidRDefault="001770C5"/>
    <w:p w:rsidR="00DB1BE0" w:rsidRPr="00324D7E" w:rsidRDefault="00324D7E" w:rsidP="00324D7E">
      <w:pPr>
        <w:jc w:val="both"/>
        <w:rPr>
          <w:i/>
        </w:rPr>
      </w:pPr>
      <w:r w:rsidRPr="00324D7E">
        <w:rPr>
          <w:i/>
        </w:rPr>
        <w:t>Оформляется в соответствии с разделами 1.1 и 1.2 р</w:t>
      </w:r>
      <w:r w:rsidRPr="00324D7E">
        <w:rPr>
          <w:i/>
        </w:rPr>
        <w:t>а</w:t>
      </w:r>
      <w:r w:rsidRPr="00324D7E">
        <w:rPr>
          <w:i/>
        </w:rPr>
        <w:t>бочей программы по всем видам практик</w:t>
      </w:r>
    </w:p>
    <w:p w:rsidR="00D938C6" w:rsidRDefault="00324D7E" w:rsidP="00D938C6">
      <w:pPr>
        <w:jc w:val="both"/>
        <w:rPr>
          <w:b/>
        </w:rPr>
      </w:pPr>
      <w:r>
        <w:rPr>
          <w:b/>
        </w:rPr>
        <w:t xml:space="preserve"> </w:t>
      </w:r>
    </w:p>
    <w:p w:rsidR="00324D7E" w:rsidRPr="00324D7E" w:rsidRDefault="00324D7E" w:rsidP="00324D7E">
      <w:pPr>
        <w:jc w:val="center"/>
        <w:rPr>
          <w:b/>
        </w:rPr>
      </w:pPr>
      <w:r w:rsidRPr="00324D7E">
        <w:rPr>
          <w:b/>
        </w:rPr>
        <w:t>РАЗДЕЛ 1. ФОНДЫ ОЦЕНОЧНЫХ МАТЕРИАЛОВ ДЛЯ ТЕКУЩЕГО КОНТРОЛЯ ПО ПРАКТИКЕ</w:t>
      </w:r>
    </w:p>
    <w:p w:rsidR="00324D7E" w:rsidRDefault="00324D7E" w:rsidP="00324D7E">
      <w:pPr>
        <w:jc w:val="center"/>
        <w:rPr>
          <w:b/>
          <w:i/>
        </w:rPr>
      </w:pPr>
    </w:p>
    <w:p w:rsidR="00324D7E" w:rsidRDefault="00324D7E" w:rsidP="00324D7E">
      <w:pPr>
        <w:jc w:val="right"/>
      </w:pPr>
      <w:r w:rsidRPr="00324D7E">
        <w:t>Таблица 1</w:t>
      </w:r>
    </w:p>
    <w:p w:rsidR="00324D7E" w:rsidRPr="00324D7E" w:rsidRDefault="00324D7E" w:rsidP="00324D7E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324D7E" w:rsidTr="00030E51">
        <w:tc>
          <w:tcPr>
            <w:tcW w:w="1250" w:type="pct"/>
          </w:tcPr>
          <w:p w:rsidR="00324D7E" w:rsidRDefault="00324D7E" w:rsidP="00030E51">
            <w:pPr>
              <w:jc w:val="both"/>
            </w:pPr>
            <w:r>
              <w:t>Основные виды р</w:t>
            </w:r>
            <w:r>
              <w:t>а</w:t>
            </w:r>
            <w:r>
              <w:t>бот, выполняемые на практике</w:t>
            </w:r>
          </w:p>
        </w:tc>
        <w:tc>
          <w:tcPr>
            <w:tcW w:w="1250" w:type="pct"/>
          </w:tcPr>
          <w:p w:rsidR="00324D7E" w:rsidRDefault="00324D7E" w:rsidP="00030E51">
            <w:pPr>
              <w:jc w:val="both"/>
            </w:pPr>
            <w:r>
              <w:t>Формы и методы  контроля</w:t>
            </w:r>
          </w:p>
        </w:tc>
        <w:tc>
          <w:tcPr>
            <w:tcW w:w="1250" w:type="pct"/>
          </w:tcPr>
          <w:p w:rsidR="00324D7E" w:rsidRDefault="00324D7E" w:rsidP="00030E51">
            <w:pPr>
              <w:jc w:val="both"/>
            </w:pPr>
            <w:r>
              <w:t>Типовое задание</w:t>
            </w:r>
          </w:p>
          <w:p w:rsidR="00324D7E" w:rsidRDefault="00324D7E" w:rsidP="00030E51">
            <w:pPr>
              <w:jc w:val="both"/>
            </w:pPr>
            <w:r>
              <w:t>для проведения т</w:t>
            </w:r>
            <w:r>
              <w:t>е</w:t>
            </w:r>
            <w:r>
              <w:t>кущего контроля</w:t>
            </w:r>
          </w:p>
        </w:tc>
        <w:tc>
          <w:tcPr>
            <w:tcW w:w="1250" w:type="pct"/>
          </w:tcPr>
          <w:p w:rsidR="00324D7E" w:rsidRDefault="00324D7E" w:rsidP="00030E51">
            <w:pPr>
              <w:jc w:val="both"/>
            </w:pPr>
            <w:r>
              <w:t>Критерии оценки</w:t>
            </w:r>
          </w:p>
        </w:tc>
      </w:tr>
      <w:tr w:rsidR="00324D7E" w:rsidRPr="005C66E1" w:rsidTr="00030E51">
        <w:tc>
          <w:tcPr>
            <w:tcW w:w="1250" w:type="pct"/>
          </w:tcPr>
          <w:p w:rsidR="00324D7E" w:rsidRPr="005C66E1" w:rsidRDefault="00324D7E" w:rsidP="00030E51">
            <w:pPr>
              <w:jc w:val="both"/>
              <w:rPr>
                <w:i/>
              </w:rPr>
            </w:pPr>
            <w:r w:rsidRPr="005C66E1">
              <w:rPr>
                <w:i/>
              </w:rPr>
              <w:t>Заполняется по р</w:t>
            </w:r>
            <w:r w:rsidRPr="005C66E1">
              <w:rPr>
                <w:i/>
              </w:rPr>
              <w:t>а</w:t>
            </w:r>
            <w:r w:rsidRPr="005C66E1">
              <w:rPr>
                <w:i/>
              </w:rPr>
              <w:t>бочей программе практик</w:t>
            </w:r>
          </w:p>
        </w:tc>
        <w:tc>
          <w:tcPr>
            <w:tcW w:w="1250" w:type="pct"/>
          </w:tcPr>
          <w:p w:rsidR="00324D7E" w:rsidRPr="005C66E1" w:rsidRDefault="00324D7E" w:rsidP="00030E51">
            <w:pPr>
              <w:jc w:val="both"/>
              <w:rPr>
                <w:i/>
              </w:rPr>
            </w:pPr>
            <w:r w:rsidRPr="005C66E1">
              <w:rPr>
                <w:i/>
              </w:rPr>
              <w:t>Определяется рук</w:t>
            </w:r>
            <w:r w:rsidRPr="005C66E1">
              <w:rPr>
                <w:i/>
              </w:rPr>
              <w:t>о</w:t>
            </w:r>
            <w:r w:rsidRPr="005C66E1">
              <w:rPr>
                <w:i/>
              </w:rPr>
              <w:t>водителем практики</w:t>
            </w:r>
          </w:p>
        </w:tc>
        <w:tc>
          <w:tcPr>
            <w:tcW w:w="1250" w:type="pct"/>
          </w:tcPr>
          <w:p w:rsidR="00324D7E" w:rsidRPr="005C66E1" w:rsidRDefault="00324D7E" w:rsidP="00030E51">
            <w:pPr>
              <w:jc w:val="both"/>
              <w:rPr>
                <w:i/>
              </w:rPr>
            </w:pPr>
            <w:r w:rsidRPr="005C66E1">
              <w:rPr>
                <w:i/>
              </w:rPr>
              <w:t>Определяется рук</w:t>
            </w:r>
            <w:r w:rsidRPr="005C66E1">
              <w:rPr>
                <w:i/>
              </w:rPr>
              <w:t>о</w:t>
            </w:r>
            <w:r w:rsidRPr="005C66E1">
              <w:rPr>
                <w:i/>
              </w:rPr>
              <w:t>водителем практики</w:t>
            </w:r>
          </w:p>
        </w:tc>
        <w:tc>
          <w:tcPr>
            <w:tcW w:w="1250" w:type="pct"/>
          </w:tcPr>
          <w:p w:rsidR="00324D7E" w:rsidRPr="005C66E1" w:rsidRDefault="00324D7E" w:rsidP="00030E51">
            <w:pPr>
              <w:jc w:val="both"/>
              <w:rPr>
                <w:i/>
              </w:rPr>
            </w:pPr>
            <w:r w:rsidRPr="005C66E1">
              <w:rPr>
                <w:i/>
              </w:rPr>
              <w:t>Определяется рук</w:t>
            </w:r>
            <w:r w:rsidRPr="005C66E1">
              <w:rPr>
                <w:i/>
              </w:rPr>
              <w:t>о</w:t>
            </w:r>
            <w:r w:rsidRPr="005C66E1">
              <w:rPr>
                <w:i/>
              </w:rPr>
              <w:t>водителем практики</w:t>
            </w:r>
          </w:p>
        </w:tc>
      </w:tr>
    </w:tbl>
    <w:p w:rsidR="00324D7E" w:rsidRDefault="00324D7E" w:rsidP="00324D7E">
      <w:pPr>
        <w:jc w:val="center"/>
        <w:rPr>
          <w:b/>
          <w:i/>
        </w:rPr>
      </w:pPr>
    </w:p>
    <w:p w:rsidR="00324D7E" w:rsidRDefault="00324D7E" w:rsidP="00324D7E">
      <w:pPr>
        <w:jc w:val="center"/>
        <w:rPr>
          <w:b/>
        </w:rPr>
      </w:pPr>
      <w:r w:rsidRPr="00324D7E">
        <w:rPr>
          <w:b/>
        </w:rPr>
        <w:t>РАЗДЕЛ 2. ФОНДЫ ОЦЕНОЧНЫХ МАТЕРИАЛОВ ДЛЯ ПРОМЕЖУТОЧНОГО КОНТРОЛЯ ПО ПРА</w:t>
      </w:r>
      <w:r w:rsidRPr="00324D7E">
        <w:rPr>
          <w:b/>
        </w:rPr>
        <w:t>К</w:t>
      </w:r>
      <w:r w:rsidRPr="00324D7E">
        <w:rPr>
          <w:b/>
        </w:rPr>
        <w:t xml:space="preserve">ТИКЕ </w:t>
      </w:r>
    </w:p>
    <w:p w:rsidR="00324D7E" w:rsidRDefault="00324D7E" w:rsidP="00324D7E">
      <w:pPr>
        <w:jc w:val="both"/>
        <w:rPr>
          <w:b/>
        </w:rPr>
      </w:pPr>
    </w:p>
    <w:p w:rsidR="00324D7E" w:rsidRPr="00324D7E" w:rsidRDefault="00324D7E" w:rsidP="00324D7E">
      <w:pPr>
        <w:jc w:val="both"/>
        <w:rPr>
          <w:i/>
        </w:rPr>
      </w:pPr>
      <w:r w:rsidRPr="00324D7E">
        <w:rPr>
          <w:i/>
        </w:rPr>
        <w:t>Прописываются задания и критерии оценки для проведения промежуточной аттестации по практике.</w:t>
      </w:r>
    </w:p>
    <w:sectPr w:rsidR="00324D7E" w:rsidRPr="00324D7E" w:rsidSect="00B0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770C5"/>
    <w:rsid w:val="001770C5"/>
    <w:rsid w:val="00324D7E"/>
    <w:rsid w:val="00634E4A"/>
    <w:rsid w:val="00821C12"/>
    <w:rsid w:val="00B00412"/>
    <w:rsid w:val="00B06036"/>
    <w:rsid w:val="00BB1390"/>
    <w:rsid w:val="00C53227"/>
    <w:rsid w:val="00D938C6"/>
    <w:rsid w:val="00DB1BE0"/>
    <w:rsid w:val="00DE04CA"/>
    <w:rsid w:val="00E01000"/>
    <w:rsid w:val="00E3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B1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DB1BE0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rsid w:val="00D938C6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938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2020-05-13T01:30:00Z</dcterms:created>
  <dcterms:modified xsi:type="dcterms:W3CDTF">2020-05-13T02:49:00Z</dcterms:modified>
</cp:coreProperties>
</file>