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78" w:rsidRPr="006C312D" w:rsidRDefault="00791278" w:rsidP="00791278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DD7AB9" w:rsidRDefault="00DD7AB9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Анохиной Аси Сергеевны</w:t>
      </w:r>
      <w:r w:rsidRPr="006C312D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</w:t>
      </w:r>
      <w:r w:rsidRPr="006C312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C312D">
        <w:rPr>
          <w:rFonts w:ascii="Times New Roman" w:hAnsi="Times New Roman" w:cs="Times New Roman"/>
          <w:sz w:val="28"/>
          <w:szCs w:val="28"/>
        </w:rPr>
        <w:t xml:space="preserve">.3. </w:t>
      </w:r>
      <w:r w:rsidRPr="00DD7AB9">
        <w:rPr>
          <w:rFonts w:ascii="Times New Roman" w:hAnsi="Times New Roman" w:cs="Times New Roman"/>
          <w:sz w:val="28"/>
          <w:szCs w:val="28"/>
        </w:rPr>
        <w:t>Коррекционная педагогика</w:t>
      </w:r>
      <w:bookmarkStart w:id="0" w:name="_GoBack"/>
      <w:bookmarkEnd w:id="0"/>
      <w:r w:rsidRPr="00DD7AB9">
        <w:rPr>
          <w:rFonts w:ascii="Times New Roman" w:hAnsi="Times New Roman" w:cs="Times New Roman"/>
          <w:sz w:val="28"/>
          <w:szCs w:val="28"/>
        </w:rPr>
        <w:t>;</w:t>
      </w:r>
    </w:p>
    <w:p w:rsidR="00791278" w:rsidRPr="006C312D" w:rsidRDefault="00E76C4D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Вечтомов</w:t>
      </w:r>
      <w:r w:rsidR="006C312D" w:rsidRPr="006C312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 Елен</w:t>
      </w:r>
      <w:r w:rsidR="006C312D" w:rsidRPr="006C312D">
        <w:rPr>
          <w:rFonts w:ascii="Times New Roman" w:hAnsi="Times New Roman" w:cs="Times New Roman"/>
          <w:sz w:val="28"/>
          <w:szCs w:val="28"/>
        </w:rPr>
        <w:t>ы</w:t>
      </w:r>
      <w:r w:rsidRPr="006C312D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6C312D" w:rsidRPr="006C312D">
        <w:rPr>
          <w:rFonts w:ascii="Times New Roman" w:hAnsi="Times New Roman" w:cs="Times New Roman"/>
          <w:sz w:val="28"/>
          <w:szCs w:val="28"/>
        </w:rPr>
        <w:t>ы</w:t>
      </w:r>
      <w:r w:rsidR="00791278" w:rsidRPr="006C312D">
        <w:rPr>
          <w:rFonts w:ascii="Times New Roman" w:hAnsi="Times New Roman" w:cs="Times New Roman"/>
          <w:sz w:val="28"/>
          <w:szCs w:val="28"/>
        </w:rPr>
        <w:t xml:space="preserve"> – доцент по научной специ</w:t>
      </w:r>
      <w:r w:rsidRPr="006C312D">
        <w:rPr>
          <w:rFonts w:ascii="Times New Roman" w:hAnsi="Times New Roman" w:cs="Times New Roman"/>
          <w:sz w:val="28"/>
          <w:szCs w:val="28"/>
        </w:rPr>
        <w:t>альности 4.3.3. Пищевые системы;</w:t>
      </w:r>
    </w:p>
    <w:p w:rsidR="00E76C4D" w:rsidRPr="00465AE8" w:rsidRDefault="00DD7AB9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Кайзера Филиппа</w:t>
      </w:r>
      <w:r w:rsidR="00465AE8">
        <w:rPr>
          <w:rFonts w:ascii="Times New Roman" w:hAnsi="Times New Roman" w:cs="Times New Roman"/>
          <w:sz w:val="28"/>
          <w:szCs w:val="28"/>
        </w:rPr>
        <w:t xml:space="preserve"> Юрьевича </w:t>
      </w:r>
      <w:r w:rsidR="00465AE8" w:rsidRPr="006C312D">
        <w:rPr>
          <w:rFonts w:ascii="Times New Roman" w:hAnsi="Times New Roman" w:cs="Times New Roman"/>
          <w:sz w:val="28"/>
          <w:szCs w:val="28"/>
        </w:rPr>
        <w:t xml:space="preserve">– доцент по научной специальности </w:t>
      </w:r>
      <w:r w:rsidR="00465AE8">
        <w:rPr>
          <w:rFonts w:ascii="Times New Roman" w:hAnsi="Times New Roman" w:cs="Times New Roman"/>
          <w:sz w:val="28"/>
          <w:szCs w:val="28"/>
        </w:rPr>
        <w:br/>
        <w:t>1</w:t>
      </w:r>
      <w:r w:rsidR="00465AE8" w:rsidRPr="006C312D">
        <w:rPr>
          <w:rFonts w:ascii="Times New Roman" w:hAnsi="Times New Roman" w:cs="Times New Roman"/>
          <w:sz w:val="28"/>
          <w:szCs w:val="28"/>
        </w:rPr>
        <w:t>.</w:t>
      </w:r>
      <w:r w:rsidR="00465AE8">
        <w:rPr>
          <w:rFonts w:ascii="Times New Roman" w:hAnsi="Times New Roman" w:cs="Times New Roman"/>
          <w:sz w:val="28"/>
          <w:szCs w:val="28"/>
        </w:rPr>
        <w:t>6</w:t>
      </w:r>
      <w:r w:rsidR="00465AE8" w:rsidRPr="006C312D">
        <w:rPr>
          <w:rFonts w:ascii="Times New Roman" w:hAnsi="Times New Roman" w:cs="Times New Roman"/>
          <w:sz w:val="28"/>
          <w:szCs w:val="28"/>
        </w:rPr>
        <w:t>.</w:t>
      </w:r>
      <w:r w:rsidR="00465AE8">
        <w:rPr>
          <w:rFonts w:ascii="Times New Roman" w:hAnsi="Times New Roman" w:cs="Times New Roman"/>
          <w:sz w:val="28"/>
          <w:szCs w:val="28"/>
        </w:rPr>
        <w:t>1</w:t>
      </w:r>
      <w:r w:rsidR="00465AE8" w:rsidRPr="006C312D">
        <w:rPr>
          <w:rFonts w:ascii="Times New Roman" w:hAnsi="Times New Roman" w:cs="Times New Roman"/>
          <w:sz w:val="28"/>
          <w:szCs w:val="28"/>
        </w:rPr>
        <w:t xml:space="preserve">3. </w:t>
      </w:r>
      <w:r w:rsidR="00465AE8" w:rsidRPr="00465AE8">
        <w:rPr>
          <w:rFonts w:ascii="Times New Roman" w:hAnsi="Times New Roman" w:cs="Times New Roman"/>
          <w:sz w:val="28"/>
          <w:szCs w:val="28"/>
        </w:rPr>
        <w:t>Экономическая, социальная, политическая и рекреационная география.</w:t>
      </w:r>
    </w:p>
    <w:p w:rsidR="00BB33DA" w:rsidRPr="006C312D" w:rsidRDefault="006C312D" w:rsidP="00465AE8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 xml:space="preserve">2. </w:t>
      </w:r>
      <w:r w:rsidR="00465AE8" w:rsidRPr="00465AE8">
        <w:rPr>
          <w:rFonts w:ascii="Times New Roman" w:hAnsi="Times New Roman" w:cs="Times New Roman"/>
          <w:sz w:val="28"/>
          <w:szCs w:val="28"/>
        </w:rPr>
        <w:t>Реализация в 2024-2025 уч</w:t>
      </w:r>
      <w:r w:rsidR="00465AE8">
        <w:rPr>
          <w:rFonts w:ascii="Times New Roman" w:hAnsi="Times New Roman" w:cs="Times New Roman"/>
          <w:sz w:val="28"/>
          <w:szCs w:val="28"/>
        </w:rPr>
        <w:t xml:space="preserve">ебном </w:t>
      </w:r>
      <w:r w:rsidR="00465AE8" w:rsidRPr="00465AE8">
        <w:rPr>
          <w:rFonts w:ascii="Times New Roman" w:hAnsi="Times New Roman" w:cs="Times New Roman"/>
          <w:sz w:val="28"/>
          <w:szCs w:val="28"/>
        </w:rPr>
        <w:t>г</w:t>
      </w:r>
      <w:r w:rsidR="00465AE8">
        <w:rPr>
          <w:rFonts w:ascii="Times New Roman" w:hAnsi="Times New Roman" w:cs="Times New Roman"/>
          <w:sz w:val="28"/>
          <w:szCs w:val="28"/>
        </w:rPr>
        <w:t>оду</w:t>
      </w:r>
      <w:r w:rsidR="00465AE8" w:rsidRPr="00465AE8">
        <w:rPr>
          <w:rFonts w:ascii="Times New Roman" w:hAnsi="Times New Roman" w:cs="Times New Roman"/>
          <w:sz w:val="28"/>
          <w:szCs w:val="28"/>
        </w:rPr>
        <w:t xml:space="preserve"> образовательной политики по программе развития КемГУ </w:t>
      </w:r>
      <w:r w:rsidR="00465AE8" w:rsidRPr="00465AE8">
        <w:rPr>
          <w:rFonts w:ascii="Times New Roman" w:hAnsi="Times New Roman" w:cs="Times New Roman"/>
          <w:bCs/>
          <w:sz w:val="28"/>
          <w:szCs w:val="28"/>
        </w:rPr>
        <w:t>«Приоритет 2030»</w:t>
      </w:r>
      <w:r w:rsidR="0074371B" w:rsidRPr="00465AE8">
        <w:rPr>
          <w:rFonts w:ascii="Times New Roman" w:hAnsi="Times New Roman" w:cs="Times New Roman"/>
          <w:sz w:val="28"/>
          <w:szCs w:val="28"/>
        </w:rPr>
        <w:t>.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Pr="006C312D" w:rsidRDefault="00BB33DA" w:rsidP="006C312D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465AE8">
        <w:rPr>
          <w:rFonts w:ascii="Times New Roman" w:hAnsi="Times New Roman" w:cs="Times New Roman"/>
          <w:sz w:val="28"/>
          <w:szCs w:val="28"/>
        </w:rPr>
        <w:t xml:space="preserve">Давыденко Н. И., </w:t>
      </w:r>
      <w:proofErr w:type="gramStart"/>
      <w:r w:rsidR="00465AE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465AE8">
        <w:rPr>
          <w:rFonts w:ascii="Times New Roman" w:hAnsi="Times New Roman" w:cs="Times New Roman"/>
          <w:sz w:val="28"/>
          <w:szCs w:val="28"/>
        </w:rPr>
        <w:t xml:space="preserve"> за руководство УМУ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BB33DA" w:rsidRPr="006C312D" w:rsidRDefault="006C312D" w:rsidP="006C312D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 xml:space="preserve">3. </w:t>
      </w:r>
      <w:r w:rsidR="00465AE8" w:rsidRPr="00465AE8">
        <w:rPr>
          <w:rFonts w:ascii="Times New Roman" w:hAnsi="Times New Roman" w:cs="Times New Roman"/>
          <w:sz w:val="28"/>
          <w:szCs w:val="28"/>
        </w:rPr>
        <w:t>Об издательской деятельности КемГУ</w:t>
      </w:r>
      <w:r w:rsidR="00874BB1" w:rsidRPr="006C312D">
        <w:rPr>
          <w:rFonts w:ascii="Times New Roman" w:hAnsi="Times New Roman" w:cs="Times New Roman"/>
          <w:sz w:val="28"/>
          <w:szCs w:val="28"/>
        </w:rPr>
        <w:t>.</w:t>
      </w:r>
      <w:r w:rsidR="006D43DB" w:rsidRPr="006C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Pr="006C312D" w:rsidRDefault="00BB33DA" w:rsidP="00BB33DA">
      <w:pPr>
        <w:pStyle w:val="a3"/>
        <w:ind w:left="216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465AE8">
        <w:rPr>
          <w:rFonts w:ascii="Times New Roman" w:hAnsi="Times New Roman" w:cs="Times New Roman"/>
          <w:sz w:val="28"/>
          <w:szCs w:val="28"/>
        </w:rPr>
        <w:t>Лосева А. И</w:t>
      </w:r>
      <w:r w:rsidRPr="006C312D">
        <w:rPr>
          <w:rFonts w:ascii="Times New Roman" w:hAnsi="Times New Roman" w:cs="Times New Roman"/>
          <w:sz w:val="28"/>
          <w:szCs w:val="28"/>
        </w:rPr>
        <w:t xml:space="preserve">., </w:t>
      </w:r>
      <w:r w:rsidR="00465AE8">
        <w:rPr>
          <w:rFonts w:ascii="Times New Roman" w:hAnsi="Times New Roman" w:cs="Times New Roman"/>
          <w:sz w:val="28"/>
          <w:szCs w:val="28"/>
        </w:rPr>
        <w:t>начальник УНИД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47C" w:rsidRPr="006C312D" w:rsidRDefault="006C312D" w:rsidP="00465AE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4</w:t>
      </w:r>
      <w:r w:rsidR="006D43DB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575001" w:rsidRPr="006C312D">
        <w:rPr>
          <w:rFonts w:ascii="Times New Roman" w:hAnsi="Times New Roman" w:cs="Times New Roman"/>
          <w:sz w:val="28"/>
          <w:szCs w:val="28"/>
        </w:rPr>
        <w:t>Разное</w:t>
      </w:r>
    </w:p>
    <w:p w:rsidR="00465AE8" w:rsidRPr="007C1A9A" w:rsidRDefault="008F1854" w:rsidP="00465AE8">
      <w:pPr>
        <w:pStyle w:val="af5"/>
        <w:spacing w:before="120" w:line="276" w:lineRule="auto"/>
        <w:ind w:left="1276" w:hanging="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4</w:t>
      </w:r>
      <w:r w:rsidR="00853ED0" w:rsidRPr="006C312D">
        <w:rPr>
          <w:rFonts w:ascii="Times New Roman" w:hAnsi="Times New Roman" w:cs="Times New Roman"/>
          <w:sz w:val="28"/>
          <w:szCs w:val="28"/>
        </w:rPr>
        <w:t>.</w:t>
      </w:r>
      <w:r w:rsidR="00514252" w:rsidRPr="006C312D">
        <w:rPr>
          <w:rFonts w:ascii="Times New Roman" w:hAnsi="Times New Roman" w:cs="Times New Roman"/>
          <w:sz w:val="28"/>
          <w:szCs w:val="28"/>
        </w:rPr>
        <w:t>1</w:t>
      </w:r>
      <w:r w:rsidR="00853ED0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465AE8" w:rsidRPr="007C1A9A">
        <w:rPr>
          <w:rFonts w:ascii="Times New Roman" w:hAnsi="Times New Roman" w:cs="Times New Roman"/>
          <w:sz w:val="28"/>
          <w:szCs w:val="28"/>
        </w:rPr>
        <w:t>О предоставлении индивидуальных скидок в оплате студентам, обучающимся на основании договоров об оказании платных образовательных услуг</w:t>
      </w:r>
      <w:r w:rsidR="00465AE8" w:rsidRPr="007C1A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4BB1" w:rsidRPr="006C312D" w:rsidRDefault="00465AE8" w:rsidP="00465AE8">
      <w:pPr>
        <w:pStyle w:val="a3"/>
        <w:spacing w:after="60"/>
        <w:ind w:left="1640" w:firstLine="48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1A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C1A9A">
        <w:rPr>
          <w:rFonts w:ascii="Times New Roman" w:hAnsi="Times New Roman" w:cs="Times New Roman"/>
          <w:sz w:val="28"/>
          <w:szCs w:val="28"/>
        </w:rPr>
        <w:t>.: директор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1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институтов</w:t>
      </w:r>
      <w:r w:rsidR="008223D8"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2E6" w:rsidRPr="006C312D" w:rsidRDefault="009332E6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B6" w:rsidRDefault="000362B6" w:rsidP="005E6003">
      <w:pPr>
        <w:spacing w:after="0" w:line="240" w:lineRule="auto"/>
      </w:pPr>
      <w:r>
        <w:separator/>
      </w:r>
    </w:p>
  </w:endnote>
  <w:endnote w:type="continuationSeparator" w:id="0">
    <w:p w:rsidR="000362B6" w:rsidRDefault="000362B6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B6" w:rsidRDefault="000362B6" w:rsidP="005E6003">
      <w:pPr>
        <w:spacing w:after="0" w:line="240" w:lineRule="auto"/>
      </w:pPr>
      <w:r>
        <w:separator/>
      </w:r>
    </w:p>
  </w:footnote>
  <w:footnote w:type="continuationSeparator" w:id="0">
    <w:p w:rsidR="000362B6" w:rsidRDefault="000362B6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791278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</w:t>
    </w:r>
    <w:r w:rsidR="00465AE8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5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465AE8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ок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тября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5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5FA9"/>
    <w:rsid w:val="00011F22"/>
    <w:rsid w:val="000170A3"/>
    <w:rsid w:val="000261E3"/>
    <w:rsid w:val="000327A1"/>
    <w:rsid w:val="000362B6"/>
    <w:rsid w:val="0003682F"/>
    <w:rsid w:val="00046F9F"/>
    <w:rsid w:val="000474B5"/>
    <w:rsid w:val="00060420"/>
    <w:rsid w:val="000611B2"/>
    <w:rsid w:val="000643F2"/>
    <w:rsid w:val="00077651"/>
    <w:rsid w:val="0008249D"/>
    <w:rsid w:val="00082661"/>
    <w:rsid w:val="00085709"/>
    <w:rsid w:val="00092C37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26A7"/>
    <w:rsid w:val="00232A6B"/>
    <w:rsid w:val="00232F36"/>
    <w:rsid w:val="00240AEB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65AE8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DD7AB9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72B0B"/>
    <w:rsid w:val="00F74EA5"/>
    <w:rsid w:val="00F75080"/>
    <w:rsid w:val="00F7558B"/>
    <w:rsid w:val="00F813AC"/>
    <w:rsid w:val="00F82AD0"/>
    <w:rsid w:val="00F85AE9"/>
    <w:rsid w:val="00F935D4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B9693-5B14-42E6-BEAA-592444FB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2025-09-11T07:58:00Z</cp:lastPrinted>
  <dcterms:created xsi:type="dcterms:W3CDTF">2025-10-10T08:05:00Z</dcterms:created>
  <dcterms:modified xsi:type="dcterms:W3CDTF">2025-10-10T08:05:00Z</dcterms:modified>
</cp:coreProperties>
</file>