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C90" w:rsidRPr="00267662" w:rsidRDefault="00FD3C90" w:rsidP="00EF2D17">
      <w:pPr>
        <w:pStyle w:val="NoSpacing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267662">
        <w:rPr>
          <w:rFonts w:ascii="Times New Roman" w:hAnsi="Times New Roman" w:cs="Times New Roman"/>
          <w:b/>
          <w:bCs/>
          <w:sz w:val="24"/>
          <w:szCs w:val="24"/>
        </w:rPr>
        <w:t>ведения о ведущей организации</w:t>
      </w:r>
    </w:p>
    <w:p w:rsidR="00FD3C90" w:rsidRPr="00267662" w:rsidRDefault="00FD3C90" w:rsidP="00EF2D1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67662">
        <w:rPr>
          <w:rFonts w:ascii="Times New Roman" w:hAnsi="Times New Roman" w:cs="Times New Roman"/>
          <w:sz w:val="24"/>
          <w:szCs w:val="24"/>
        </w:rPr>
        <w:t xml:space="preserve">по диссертации </w:t>
      </w:r>
      <w:r>
        <w:rPr>
          <w:rFonts w:ascii="Times New Roman" w:hAnsi="Times New Roman" w:cs="Times New Roman"/>
          <w:sz w:val="24"/>
          <w:szCs w:val="24"/>
        </w:rPr>
        <w:t xml:space="preserve">Антиповой Евгении Игоревны </w:t>
      </w:r>
    </w:p>
    <w:p w:rsidR="00FD3C90" w:rsidRPr="002A33B7" w:rsidRDefault="00FD3C90" w:rsidP="00EF2D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76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Психофизиологическая характеристика и качество жизни специалистов по социальной работе» по специальности 19.00.02</w:t>
      </w:r>
      <w:r w:rsidRPr="0026766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психофизиология (биологические науки)</w:t>
      </w:r>
      <w:r w:rsidRPr="00267662">
        <w:rPr>
          <w:rFonts w:ascii="Times New Roman" w:hAnsi="Times New Roman" w:cs="Times New Roman"/>
          <w:sz w:val="24"/>
          <w:szCs w:val="24"/>
        </w:rPr>
        <w:t xml:space="preserve"> на соискание ученой с</w:t>
      </w:r>
      <w:r>
        <w:rPr>
          <w:rFonts w:ascii="Times New Roman" w:hAnsi="Times New Roman" w:cs="Times New Roman"/>
          <w:sz w:val="24"/>
          <w:szCs w:val="24"/>
        </w:rPr>
        <w:t>тепени кандидата биологических наук</w:t>
      </w:r>
    </w:p>
    <w:p w:rsidR="00FD3C90" w:rsidRPr="002A33B7" w:rsidRDefault="00FD3C90" w:rsidP="00EF2D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9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111"/>
        <w:gridCol w:w="5387"/>
      </w:tblGrid>
      <w:tr w:rsidR="00FD3C90" w:rsidRPr="006C55D6">
        <w:tc>
          <w:tcPr>
            <w:tcW w:w="4537" w:type="dxa"/>
            <w:gridSpan w:val="2"/>
          </w:tcPr>
          <w:p w:rsidR="00FD3C90" w:rsidRPr="006C55D6" w:rsidRDefault="00FD3C90" w:rsidP="007664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 в соответствии с уставом</w:t>
            </w:r>
          </w:p>
        </w:tc>
        <w:tc>
          <w:tcPr>
            <w:tcW w:w="5387" w:type="dxa"/>
            <w:vAlign w:val="center"/>
          </w:tcPr>
          <w:p w:rsidR="00FD3C90" w:rsidRPr="00C7468E" w:rsidRDefault="00FD3C90" w:rsidP="00EF2D17">
            <w:pPr>
              <w:pStyle w:val="Heading3"/>
              <w:shd w:val="clear" w:color="auto" w:fill="FFFFFF"/>
              <w:spacing w:before="150" w:beforeAutospacing="0" w:after="300" w:afterAutospacing="0"/>
              <w:rPr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C7468E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Федеральное государственное бюджетное образовательное учреждение высшего образования «Уральский государственный университет физической культуры»</w:t>
            </w:r>
          </w:p>
        </w:tc>
      </w:tr>
      <w:tr w:rsidR="00FD3C90" w:rsidRPr="006C55D6">
        <w:tc>
          <w:tcPr>
            <w:tcW w:w="4537" w:type="dxa"/>
            <w:gridSpan w:val="2"/>
          </w:tcPr>
          <w:p w:rsidR="00FD3C90" w:rsidRPr="006C55D6" w:rsidRDefault="00FD3C90" w:rsidP="007664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6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387" w:type="dxa"/>
            <w:vAlign w:val="center"/>
          </w:tcPr>
          <w:p w:rsidR="00FD3C90" w:rsidRPr="00C7468E" w:rsidRDefault="00FD3C90" w:rsidP="00C7468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4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ФГБОУ ВО «УралГУФК»</w:t>
            </w:r>
          </w:p>
        </w:tc>
      </w:tr>
      <w:tr w:rsidR="00FD3C90" w:rsidRPr="006C55D6">
        <w:tc>
          <w:tcPr>
            <w:tcW w:w="4537" w:type="dxa"/>
            <w:gridSpan w:val="2"/>
          </w:tcPr>
          <w:p w:rsidR="00FD3C90" w:rsidRPr="006C55D6" w:rsidRDefault="00FD3C90" w:rsidP="007664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6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5387" w:type="dxa"/>
            <w:vAlign w:val="center"/>
          </w:tcPr>
          <w:p w:rsidR="00FD3C90" w:rsidRPr="00C7468E" w:rsidRDefault="00FD3C90" w:rsidP="007664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Челябинск</w:t>
            </w:r>
          </w:p>
        </w:tc>
      </w:tr>
      <w:tr w:rsidR="00FD3C90" w:rsidRPr="006C55D6">
        <w:trPr>
          <w:trHeight w:val="351"/>
        </w:trPr>
        <w:tc>
          <w:tcPr>
            <w:tcW w:w="4537" w:type="dxa"/>
            <w:gridSpan w:val="2"/>
          </w:tcPr>
          <w:p w:rsidR="00FD3C90" w:rsidRPr="006C55D6" w:rsidRDefault="00FD3C90" w:rsidP="007664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6">
              <w:rPr>
                <w:rFonts w:ascii="Times New Roman" w:hAnsi="Times New Roman" w:cs="Times New Roman"/>
                <w:sz w:val="24"/>
                <w:szCs w:val="24"/>
              </w:rPr>
              <w:t>Почтовый индекс, адрес организации</w:t>
            </w:r>
          </w:p>
        </w:tc>
        <w:tc>
          <w:tcPr>
            <w:tcW w:w="5387" w:type="dxa"/>
            <w:vAlign w:val="center"/>
          </w:tcPr>
          <w:p w:rsidR="00FD3C90" w:rsidRPr="00C7468E" w:rsidRDefault="00FD3C90" w:rsidP="00C746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454091, </w:t>
            </w:r>
            <w:r w:rsidRPr="00C7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Россия, Челябинская область, г. Челябинск, ул. Орджоникидзе, д. 1</w:t>
            </w:r>
          </w:p>
        </w:tc>
      </w:tr>
      <w:tr w:rsidR="00FD3C90" w:rsidRPr="006C55D6">
        <w:tc>
          <w:tcPr>
            <w:tcW w:w="4537" w:type="dxa"/>
            <w:gridSpan w:val="2"/>
          </w:tcPr>
          <w:p w:rsidR="00FD3C90" w:rsidRPr="002A33B7" w:rsidRDefault="00FD3C90" w:rsidP="00766428">
            <w:pPr>
              <w:pStyle w:val="NoSpacing"/>
              <w:rPr>
                <w:rFonts w:ascii="Times New Roman" w:hAnsi="Times New Roman" w:cs="Times New Roman"/>
              </w:rPr>
            </w:pPr>
            <w:r w:rsidRPr="002A33B7">
              <w:rPr>
                <w:rFonts w:ascii="Times New Roman" w:hAnsi="Times New Roman" w:cs="Times New Roman"/>
              </w:rPr>
              <w:t>Телефон (при наличии)</w:t>
            </w:r>
          </w:p>
        </w:tc>
        <w:tc>
          <w:tcPr>
            <w:tcW w:w="5387" w:type="dxa"/>
            <w:vAlign w:val="center"/>
          </w:tcPr>
          <w:p w:rsidR="00FD3C90" w:rsidRPr="00C7468E" w:rsidRDefault="00FD3C90" w:rsidP="00C7468E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6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8(351)217-00-98 – приемная ректора</w:t>
            </w:r>
          </w:p>
        </w:tc>
      </w:tr>
      <w:tr w:rsidR="00FD3C90" w:rsidRPr="006C55D6">
        <w:tc>
          <w:tcPr>
            <w:tcW w:w="4537" w:type="dxa"/>
            <w:gridSpan w:val="2"/>
          </w:tcPr>
          <w:p w:rsidR="00FD3C90" w:rsidRPr="006D7C84" w:rsidRDefault="00FD3C90" w:rsidP="007664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D7C8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387" w:type="dxa"/>
            <w:vAlign w:val="center"/>
          </w:tcPr>
          <w:p w:rsidR="00FD3C90" w:rsidRPr="00C7468E" w:rsidRDefault="00FD3C90" w:rsidP="007664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4" w:history="1">
              <w:r w:rsidRPr="00C7468E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serikovsg@uralgufk.ru</w:t>
              </w:r>
            </w:hyperlink>
          </w:p>
        </w:tc>
      </w:tr>
      <w:tr w:rsidR="00FD3C90" w:rsidRPr="006C55D6">
        <w:trPr>
          <w:trHeight w:val="313"/>
        </w:trPr>
        <w:tc>
          <w:tcPr>
            <w:tcW w:w="4537" w:type="dxa"/>
            <w:gridSpan w:val="2"/>
          </w:tcPr>
          <w:p w:rsidR="00FD3C90" w:rsidRPr="006C55D6" w:rsidRDefault="00FD3C90" w:rsidP="007664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C55D6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в сети «Интернет» (при наличии)</w:t>
            </w:r>
          </w:p>
        </w:tc>
        <w:tc>
          <w:tcPr>
            <w:tcW w:w="5387" w:type="dxa"/>
            <w:vAlign w:val="center"/>
          </w:tcPr>
          <w:p w:rsidR="00FD3C90" w:rsidRPr="00C7468E" w:rsidRDefault="00FD3C90" w:rsidP="00766428">
            <w:pPr>
              <w:pStyle w:val="NoSpacing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5" w:history="1">
              <w:r w:rsidRPr="00C7468E">
                <w:rPr>
                  <w:rStyle w:val="Hyperlink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uralgufk@mail.ru</w:t>
              </w:r>
            </w:hyperlink>
          </w:p>
        </w:tc>
      </w:tr>
      <w:tr w:rsidR="00FD3C90" w:rsidRPr="006C55D6">
        <w:trPr>
          <w:trHeight w:val="461"/>
        </w:trPr>
        <w:tc>
          <w:tcPr>
            <w:tcW w:w="4537" w:type="dxa"/>
            <w:gridSpan w:val="2"/>
          </w:tcPr>
          <w:p w:rsidR="00FD3C90" w:rsidRPr="00C7468E" w:rsidRDefault="00FD3C90" w:rsidP="00766428">
            <w:pPr>
              <w:pStyle w:val="Heading2"/>
              <w:spacing w:before="0" w:beforeAutospacing="0" w:after="0" w:afterAutospacing="0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EF2D17">
              <w:rPr>
                <w:b w:val="0"/>
                <w:bCs w:val="0"/>
                <w:color w:val="000000"/>
                <w:sz w:val="24"/>
                <w:szCs w:val="24"/>
              </w:rPr>
              <w:t>Исполняющий обязанности ректора, проректор по учебной работе</w:t>
            </w:r>
          </w:p>
        </w:tc>
        <w:tc>
          <w:tcPr>
            <w:tcW w:w="5387" w:type="dxa"/>
          </w:tcPr>
          <w:p w:rsidR="00FD3C90" w:rsidRPr="00C7468E" w:rsidRDefault="00FD3C90" w:rsidP="0076642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D1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Сериков Сергей Геннадьевич</w:t>
            </w:r>
          </w:p>
          <w:p w:rsidR="00FD3C90" w:rsidRPr="00C7468E" w:rsidRDefault="00FD3C90" w:rsidP="007664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46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 педагогических наук, профессор</w:t>
            </w:r>
          </w:p>
        </w:tc>
      </w:tr>
      <w:tr w:rsidR="00FD3C90" w:rsidRPr="006C55D6">
        <w:trPr>
          <w:trHeight w:val="479"/>
        </w:trPr>
        <w:tc>
          <w:tcPr>
            <w:tcW w:w="9924" w:type="dxa"/>
            <w:gridSpan w:val="3"/>
          </w:tcPr>
          <w:p w:rsidR="00FD3C90" w:rsidRDefault="00FD3C90" w:rsidP="0076642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5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</w:t>
            </w:r>
          </w:p>
          <w:p w:rsidR="00FD3C90" w:rsidRPr="006C55D6" w:rsidRDefault="00FD3C90" w:rsidP="0076642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3C90" w:rsidRPr="00B1569A">
        <w:trPr>
          <w:trHeight w:val="708"/>
        </w:trPr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498" w:type="dxa"/>
            <w:gridSpan w:val="2"/>
          </w:tcPr>
          <w:p w:rsidR="00FD3C90" w:rsidRPr="006E5D55" w:rsidRDefault="00FD3C90" w:rsidP="006E5D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Кокорева Е.Г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hyperlink r:id="rId6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Н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ейродинамическая картина психофизической коррекции детей 4-10 лет с сенсорными нарушениями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7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Научно-спортивный вестник Урала и С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ибири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2014.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8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1 (1)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 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20-23.</w:t>
            </w:r>
          </w:p>
        </w:tc>
      </w:tr>
      <w:tr w:rsidR="00FD3C90" w:rsidRPr="00B1569A"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498" w:type="dxa"/>
            <w:gridSpan w:val="2"/>
          </w:tcPr>
          <w:p w:rsidR="00FD3C90" w:rsidRPr="006E5D55" w:rsidRDefault="00FD3C90" w:rsidP="006E5D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Кокорева Е.Г. </w:t>
            </w:r>
            <w:hyperlink r:id="rId9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П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сихофизиологические компенсаторные механизмы центральной нервной системы у детей с нарушениями слуха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10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Н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аучное обозрение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2014.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11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8-1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160-162.</w:t>
            </w:r>
          </w:p>
        </w:tc>
      </w:tr>
      <w:tr w:rsidR="00FD3C90" w:rsidRPr="00B1569A">
        <w:trPr>
          <w:trHeight w:val="70"/>
        </w:trPr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6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Елисеев Е.В., К</w:t>
            </w:r>
            <w:r w:rsidRPr="006E5D55">
              <w:rPr>
                <w:rFonts w:ascii="Times New Roman" w:hAnsi="Times New Roman" w:cs="Times New Roman"/>
                <w:color w:val="000000"/>
              </w:rPr>
              <w:t>окор</w:t>
            </w:r>
            <w:r>
              <w:rPr>
                <w:rFonts w:ascii="Times New Roman" w:hAnsi="Times New Roman" w:cs="Times New Roman"/>
                <w:color w:val="000000"/>
              </w:rPr>
              <w:t>ева Е.Г., Абрамов Д.С.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12" w:history="1">
              <w:r w:rsidRPr="006C22BF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Компьютерная психодиагностика пограничных психических состояний у спортсменов</w:t>
              </w:r>
            </w:hyperlink>
            <w:r w:rsidRPr="006C22BF"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13" w:history="1">
              <w:r w:rsidRPr="006C22BF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Фундаментальные исследования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2014.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14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9-10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2200-2202.</w:t>
            </w:r>
          </w:p>
        </w:tc>
      </w:tr>
      <w:tr w:rsidR="00FD3C90" w:rsidRPr="00B1569A"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E5D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Кокорева Е.Г. </w:t>
            </w:r>
            <w:hyperlink r:id="rId15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Г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етерохронизм развития психофизиологических функций у детей дошкольного и младшего школьного возраста с сенсорными нарушениями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16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В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естник челябинского государственного университета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2014.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17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4 (333)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10-16.</w:t>
            </w:r>
          </w:p>
        </w:tc>
      </w:tr>
      <w:tr w:rsidR="00FD3C90" w:rsidRPr="00B1569A"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Иванов В.Д., К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окорева </w:t>
            </w:r>
            <w:r>
              <w:rPr>
                <w:rFonts w:ascii="Times New Roman" w:hAnsi="Times New Roman" w:cs="Times New Roman"/>
                <w:color w:val="000000"/>
              </w:rPr>
              <w:t xml:space="preserve">Е.Г. </w:t>
            </w:r>
            <w:hyperlink r:id="rId18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П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сихофизиологические свойства личности и двигательная активность студентов первого курса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</w:t>
            </w:r>
            <w:hyperlink r:id="rId19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 xml:space="preserve"> Вестник Ч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елябинского государственного университета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. - </w:t>
            </w:r>
            <w:r w:rsidRPr="006E5D55">
              <w:rPr>
                <w:rFonts w:ascii="Times New Roman" w:hAnsi="Times New Roman" w:cs="Times New Roman"/>
                <w:color w:val="000000"/>
              </w:rPr>
              <w:t>2014.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20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13 (342)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60-67.</w:t>
            </w:r>
          </w:p>
        </w:tc>
      </w:tr>
      <w:tr w:rsidR="00FD3C90" w:rsidRPr="00B1569A"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Кокорева Е.Г., Т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регубова </w:t>
            </w:r>
            <w:r>
              <w:rPr>
                <w:rFonts w:ascii="Times New Roman" w:hAnsi="Times New Roman" w:cs="Times New Roman"/>
                <w:color w:val="000000"/>
              </w:rPr>
              <w:t xml:space="preserve">М.В. </w:t>
            </w:r>
            <w:hyperlink r:id="rId21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П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сихомоторика и сверхмедленные электрофизиологические процессы головного мозга в возрастном и спортивно-квалификационном аспектах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22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Вестник Ч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 xml:space="preserve">елябинского </w:t>
              </w:r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государственного университета. О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бразование и здравоохранение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2015.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hyperlink r:id="rId23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1 (3)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49-54.</w:t>
            </w:r>
          </w:p>
        </w:tc>
      </w:tr>
      <w:tr w:rsidR="00FD3C90" w:rsidRPr="00B1569A"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6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Кокорева Е.Г., Е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лисеев </w:t>
            </w:r>
            <w:r>
              <w:rPr>
                <w:rFonts w:ascii="Times New Roman" w:hAnsi="Times New Roman" w:cs="Times New Roman"/>
                <w:color w:val="000000"/>
              </w:rPr>
              <w:t xml:space="preserve">Е.В. </w:t>
            </w:r>
            <w:hyperlink r:id="rId24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В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лияние программы психофизической коррекции на компенсаторные процессы при сенсорных нарушениях у детей 4–10 лет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25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овременные проблемы науки и образования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2016.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hyperlink r:id="rId26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6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491.</w:t>
            </w:r>
          </w:p>
        </w:tc>
      </w:tr>
      <w:tr w:rsidR="00FD3C90" w:rsidRPr="00B1569A"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C22BF" w:rsidRDefault="00FD3C90" w:rsidP="006C22B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22BF">
              <w:rPr>
                <w:rFonts w:ascii="Times New Roman" w:hAnsi="Times New Roman" w:cs="Times New Roman"/>
                <w:color w:val="000000"/>
              </w:rPr>
              <w:t>Елисеев Е.В., Кокорева Е. Г. Выявление закономерностей возрастного развития психофизиологических функций у детей 4-10 лет с нарушениями зрительной и слуховой афферентации</w:t>
            </w:r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27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З</w:t>
              </w:r>
              <w:r w:rsidRPr="006C22BF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дравоохранение, образование и безопасность</w:t>
              </w:r>
            </w:hyperlink>
            <w:r w:rsidRPr="006C22BF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C22BF">
              <w:rPr>
                <w:rFonts w:ascii="Times New Roman" w:hAnsi="Times New Roman" w:cs="Times New Roman"/>
                <w:color w:val="000000"/>
              </w:rPr>
              <w:t xml:space="preserve">2017. </w:t>
            </w:r>
            <w:r>
              <w:rPr>
                <w:rFonts w:ascii="Times New Roman" w:hAnsi="Times New Roman" w:cs="Times New Roman"/>
                <w:color w:val="000000"/>
              </w:rPr>
              <w:t>- Т</w:t>
            </w:r>
            <w:r w:rsidRPr="006C22BF">
              <w:rPr>
                <w:rFonts w:ascii="Times New Roman" w:hAnsi="Times New Roman" w:cs="Times New Roman"/>
                <w:color w:val="000000"/>
              </w:rPr>
              <w:t>. 20.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Pr="006C22BF">
              <w:rPr>
                <w:rFonts w:ascii="Times New Roman" w:hAnsi="Times New Roman" w:cs="Times New Roman"/>
                <w:color w:val="000000"/>
              </w:rPr>
              <w:t xml:space="preserve"> № 2.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C22BF">
              <w:rPr>
                <w:rFonts w:ascii="Times New Roman" w:hAnsi="Times New Roman" w:cs="Times New Roman"/>
                <w:color w:val="000000"/>
              </w:rPr>
              <w:t>. 71.</w:t>
            </w:r>
          </w:p>
        </w:tc>
      </w:tr>
      <w:tr w:rsidR="00FD3C90" w:rsidRPr="00B1569A">
        <w:tc>
          <w:tcPr>
            <w:tcW w:w="426" w:type="dxa"/>
          </w:tcPr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D3C90" w:rsidRPr="00B1569A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Коломиец О.И., Петрушкина Н.П., Быков Е.В., Якубовская И.А.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28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О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собенности функционального состояния центральной нервной системы у спортсменов с различной направленностью тренировочного процесса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22BF">
              <w:rPr>
                <w:rFonts w:ascii="Times New Roman" w:hAnsi="Times New Roman" w:cs="Times New Roman"/>
                <w:color w:val="000000"/>
              </w:rPr>
              <w:t xml:space="preserve">// </w:t>
            </w:r>
            <w:hyperlink r:id="rId29" w:history="1">
              <w:r w:rsidRPr="006C22BF">
                <w:rPr>
                  <w:rStyle w:val="Hyperlink"/>
                  <w:rFonts w:ascii="Times New Roman" w:hAnsi="Times New Roman" w:cs="Times New Roman"/>
                  <w:color w:val="000000"/>
                </w:rPr>
                <w:t>П</w:t>
              </w:r>
              <w:r w:rsidRPr="006C22BF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едагогико-психологические и медико-биологические проблемы физической культуры и спорта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- 2017. - Т</w:t>
            </w:r>
            <w:r w:rsidRPr="006E5D55">
              <w:rPr>
                <w:rFonts w:ascii="Times New Roman" w:hAnsi="Times New Roman" w:cs="Times New Roman"/>
                <w:color w:val="000000"/>
              </w:rPr>
              <w:t>. 12.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30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2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217-225.</w:t>
            </w:r>
          </w:p>
        </w:tc>
      </w:tr>
      <w:tr w:rsidR="00FD3C90" w:rsidRPr="00B1569A">
        <w:tc>
          <w:tcPr>
            <w:tcW w:w="426" w:type="dxa"/>
          </w:tcPr>
          <w:p w:rsidR="00FD3C90" w:rsidRPr="00B1569A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Харина И.Ф., Звягина Е.В., Быков Е.В., М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акунина </w:t>
            </w:r>
            <w:r>
              <w:rPr>
                <w:rFonts w:ascii="Times New Roman" w:hAnsi="Times New Roman" w:cs="Times New Roman"/>
                <w:color w:val="000000"/>
              </w:rPr>
              <w:t xml:space="preserve">О.А. </w:t>
            </w:r>
            <w:hyperlink r:id="rId31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О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собенности психофизиологических показателей студентов с признаками дефицита внимания в условиях сочетанных умственных и физических нагрузок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32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В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естник новосибирского государственного педагогического университета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. - 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2018. </w:t>
            </w:r>
            <w:r>
              <w:rPr>
                <w:rFonts w:ascii="Times New Roman" w:hAnsi="Times New Roman" w:cs="Times New Roman"/>
                <w:color w:val="000000"/>
              </w:rPr>
              <w:t>- Т</w:t>
            </w:r>
            <w:r w:rsidRPr="006E5D55">
              <w:rPr>
                <w:rFonts w:ascii="Times New Roman" w:hAnsi="Times New Roman" w:cs="Times New Roman"/>
                <w:color w:val="000000"/>
              </w:rPr>
              <w:t>. 8.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33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3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181-197.</w:t>
            </w:r>
          </w:p>
        </w:tc>
      </w:tr>
      <w:tr w:rsidR="00FD3C90" w:rsidRPr="00B1569A">
        <w:tc>
          <w:tcPr>
            <w:tcW w:w="426" w:type="dxa"/>
          </w:tcPr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D3C90" w:rsidRPr="00B1569A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Симонова Н.А., Орехов Е.Ф., Петрушкина Н.П., К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оломиец </w:t>
            </w:r>
            <w:r>
              <w:rPr>
                <w:rFonts w:ascii="Times New Roman" w:hAnsi="Times New Roman" w:cs="Times New Roman"/>
                <w:color w:val="000000"/>
              </w:rPr>
              <w:t xml:space="preserve">О.И. </w:t>
            </w:r>
            <w:hyperlink r:id="rId34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О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собенности функционального состояния нервной системы и заболеваемости хоккеистов пубертатного возраста различного уровня биологического созревания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35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У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ченые записки универс</w:t>
              </w:r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итета им. П.Ф. Л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есгафта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.- </w:t>
            </w:r>
            <w:r w:rsidRPr="006E5D55">
              <w:rPr>
                <w:rFonts w:ascii="Times New Roman" w:hAnsi="Times New Roman" w:cs="Times New Roman"/>
                <w:color w:val="000000"/>
              </w:rPr>
              <w:t>2016.</w:t>
            </w:r>
            <w:r>
              <w:rPr>
                <w:rFonts w:ascii="Times New Roman" w:hAnsi="Times New Roman" w:cs="Times New Roman"/>
                <w:color w:val="000000"/>
              </w:rPr>
              <w:t xml:space="preserve"> -</w:t>
            </w:r>
            <w:hyperlink r:id="rId36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3 (133)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217-223.</w:t>
            </w:r>
          </w:p>
        </w:tc>
      </w:tr>
      <w:tr w:rsidR="00FD3C90" w:rsidRPr="00B1569A">
        <w:tc>
          <w:tcPr>
            <w:tcW w:w="426" w:type="dxa"/>
          </w:tcPr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Коломиец О.И., Петрушкина Н.П., Б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ыков </w:t>
            </w:r>
            <w:r>
              <w:rPr>
                <w:rFonts w:ascii="Times New Roman" w:hAnsi="Times New Roman" w:cs="Times New Roman"/>
                <w:color w:val="000000"/>
              </w:rPr>
              <w:t xml:space="preserve">Е.В. </w:t>
            </w:r>
            <w:hyperlink r:id="rId37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П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сихофункциональное состояние спортсменов с ациклической направленностью тренировочного процесса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Приложение международного научного журнала «Вестник психофизиологии». – 2018. - № 1 . – С. 72-75.</w:t>
            </w:r>
          </w:p>
        </w:tc>
      </w:tr>
      <w:tr w:rsidR="00FD3C90" w:rsidRPr="00B1569A">
        <w:tc>
          <w:tcPr>
            <w:tcW w:w="426" w:type="dxa"/>
          </w:tcPr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E5D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Макунина О.А. </w:t>
            </w:r>
            <w:hyperlink r:id="rId38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П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сихофизиологическая характеристика волевых качеств студентов-спортсменов в условиях моделирования нагрузок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39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Ж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урнал медико-биологических исследований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2018. </w:t>
            </w:r>
            <w:r>
              <w:rPr>
                <w:rFonts w:ascii="Times New Roman" w:hAnsi="Times New Roman" w:cs="Times New Roman"/>
                <w:color w:val="000000"/>
              </w:rPr>
              <w:t>- Т</w:t>
            </w:r>
            <w:r w:rsidRPr="006E5D55">
              <w:rPr>
                <w:rFonts w:ascii="Times New Roman" w:hAnsi="Times New Roman" w:cs="Times New Roman"/>
                <w:color w:val="000000"/>
              </w:rPr>
              <w:t>. 6.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hyperlink r:id="rId40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2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128-136.</w:t>
            </w:r>
          </w:p>
        </w:tc>
      </w:tr>
      <w:tr w:rsidR="00FD3C90" w:rsidRPr="00B1569A">
        <w:tc>
          <w:tcPr>
            <w:tcW w:w="426" w:type="dxa"/>
          </w:tcPr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E5D5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Макунина О.А. </w:t>
            </w:r>
            <w:hyperlink r:id="rId41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К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омплексная оценка психофизиологического статуса студентов-спортсменовв условиях сочетанной деятельности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42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овременные проблемы науки и образования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2015.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hyperlink r:id="rId43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2-3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254.</w:t>
            </w:r>
          </w:p>
        </w:tc>
      </w:tr>
      <w:tr w:rsidR="00FD3C90" w:rsidRPr="00B1569A">
        <w:tc>
          <w:tcPr>
            <w:tcW w:w="426" w:type="dxa"/>
          </w:tcPr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D3C90" w:rsidRDefault="00FD3C90" w:rsidP="00766428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8" w:type="dxa"/>
            <w:gridSpan w:val="2"/>
            <w:shd w:val="clear" w:color="auto" w:fill="FFFFFF"/>
          </w:tcPr>
          <w:p w:rsidR="00FD3C90" w:rsidRPr="006E5D55" w:rsidRDefault="00FD3C90" w:rsidP="006C22B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Латюшин Я.В., Х</w:t>
            </w:r>
            <w:r w:rsidRPr="006E5D55">
              <w:rPr>
                <w:rFonts w:ascii="Times New Roman" w:hAnsi="Times New Roman" w:cs="Times New Roman"/>
                <w:color w:val="000000"/>
              </w:rPr>
              <w:t xml:space="preserve">рисанфова </w:t>
            </w:r>
            <w:r>
              <w:rPr>
                <w:rFonts w:ascii="Times New Roman" w:hAnsi="Times New Roman" w:cs="Times New Roman"/>
                <w:color w:val="000000"/>
              </w:rPr>
              <w:t xml:space="preserve">Н.В. </w:t>
            </w:r>
            <w:hyperlink r:id="rId44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И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сследование свойств нервной системы легкоатлетов, специализирующихся в беге на средние дистанции</w:t>
              </w:r>
            </w:hyperlink>
            <w:r>
              <w:rPr>
                <w:rFonts w:ascii="Times New Roman" w:hAnsi="Times New Roman" w:cs="Times New Roman"/>
                <w:color w:val="000000"/>
              </w:rPr>
              <w:t xml:space="preserve"> // </w:t>
            </w:r>
            <w:hyperlink r:id="rId45" w:history="1">
              <w:r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П</w:t>
              </w:r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роблемы современного педагогического образования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6E5D55">
              <w:rPr>
                <w:rFonts w:ascii="Times New Roman" w:hAnsi="Times New Roman" w:cs="Times New Roman"/>
                <w:color w:val="000000"/>
              </w:rPr>
              <w:t>2017.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hyperlink r:id="rId46" w:history="1">
              <w:r w:rsidRPr="006E5D55">
                <w:rPr>
                  <w:rStyle w:val="Hyperlink"/>
                  <w:rFonts w:ascii="Times New Roman" w:hAnsi="Times New Roman" w:cs="Times New Roman"/>
                  <w:color w:val="000000"/>
                  <w:u w:val="none"/>
                </w:rPr>
                <w:t>№ 57-7</w:t>
              </w:r>
            </w:hyperlink>
            <w:r w:rsidRPr="006E5D55"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- С</w:t>
            </w:r>
            <w:r w:rsidRPr="006E5D55">
              <w:rPr>
                <w:rFonts w:ascii="Times New Roman" w:hAnsi="Times New Roman" w:cs="Times New Roman"/>
                <w:color w:val="000000"/>
              </w:rPr>
              <w:t>. 299-305.</w:t>
            </w:r>
          </w:p>
        </w:tc>
      </w:tr>
    </w:tbl>
    <w:p w:rsidR="00FD3C90" w:rsidRPr="00B1569A" w:rsidRDefault="00FD3C90" w:rsidP="00EF2D1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3C90" w:rsidRDefault="00FD3C90" w:rsidP="00EF2D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3C90" w:rsidRDefault="00FD3C90" w:rsidP="006C22B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468E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Заведующая </w:t>
      </w:r>
      <w:hyperlink r:id="rId47" w:history="1">
        <w:r w:rsidRPr="00C7468E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кафедрой физиологии</w:t>
        </w:r>
      </w:hyperlink>
      <w:r w:rsidRPr="00C7468E">
        <w:rPr>
          <w:rFonts w:ascii="Times New Roman" w:hAnsi="Times New Roman" w:cs="Times New Roman"/>
          <w:color w:val="000000"/>
          <w:sz w:val="24"/>
          <w:szCs w:val="24"/>
        </w:rPr>
        <w:t xml:space="preserve"> ФГБОУ ВО «Урал ГУФК» </w:t>
      </w:r>
    </w:p>
    <w:p w:rsidR="00FD3C90" w:rsidRPr="00C7468E" w:rsidRDefault="00FD3C90" w:rsidP="006C22BF">
      <w:pPr>
        <w:spacing w:after="0" w:line="240" w:lineRule="auto"/>
        <w:ind w:left="-284"/>
        <w:jc w:val="both"/>
        <w:rPr>
          <w:rStyle w:val="field-content"/>
          <w:rFonts w:ascii="Times New Roman" w:hAnsi="Times New Roman" w:cs="Times New Roman"/>
          <w:color w:val="000000"/>
          <w:sz w:val="24"/>
          <w:szCs w:val="24"/>
        </w:rPr>
      </w:pPr>
      <w:hyperlink r:id="rId48" w:history="1">
        <w:r w:rsidRPr="00C7468E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Петрушкина Надежда Петровна</w:t>
        </w:r>
      </w:hyperlink>
      <w:r w:rsidRPr="00C7468E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>, док.мед.наук</w:t>
      </w:r>
    </w:p>
    <w:p w:rsidR="00FD3C90" w:rsidRPr="00C7468E" w:rsidRDefault="00FD3C90" w:rsidP="006C22BF">
      <w:pPr>
        <w:spacing w:after="0" w:line="240" w:lineRule="auto"/>
        <w:ind w:left="-284"/>
        <w:jc w:val="both"/>
        <w:rPr>
          <w:rStyle w:val="field-content"/>
          <w:rFonts w:ascii="Times New Roman" w:hAnsi="Times New Roman" w:cs="Times New Roman"/>
          <w:color w:val="000000"/>
          <w:sz w:val="24"/>
          <w:szCs w:val="24"/>
        </w:rPr>
      </w:pPr>
    </w:p>
    <w:p w:rsidR="00FD3C90" w:rsidRDefault="00FD3C90" w:rsidP="006C22BF">
      <w:pPr>
        <w:spacing w:after="0" w:line="240" w:lineRule="auto"/>
        <w:ind w:left="-284"/>
        <w:jc w:val="both"/>
        <w:rPr>
          <w:rStyle w:val="field-content"/>
          <w:rFonts w:ascii="Times New Roman" w:hAnsi="Times New Roman" w:cs="Times New Roman"/>
          <w:color w:val="000000"/>
          <w:sz w:val="24"/>
          <w:szCs w:val="24"/>
        </w:rPr>
      </w:pPr>
      <w:r w:rsidRPr="00C7468E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>Заведующая кафедрой безопасности жизнедеятельности</w:t>
      </w:r>
      <w:r w:rsidRPr="00C7468E">
        <w:rPr>
          <w:rFonts w:ascii="Times New Roman" w:hAnsi="Times New Roman" w:cs="Times New Roman"/>
          <w:color w:val="000000"/>
          <w:sz w:val="24"/>
          <w:szCs w:val="24"/>
        </w:rPr>
        <w:t xml:space="preserve"> ФГБОУ ВО «Урал ГУФК»</w:t>
      </w:r>
      <w:r w:rsidRPr="00C7468E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D3C90" w:rsidRPr="00C7468E" w:rsidRDefault="00FD3C90" w:rsidP="006C22BF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9" w:history="1">
        <w:r w:rsidRPr="00C7468E">
          <w:rPr>
            <w:rStyle w:val="Hyperlink"/>
            <w:rFonts w:ascii="Times New Roman" w:hAnsi="Times New Roman" w:cs="Times New Roman"/>
            <w:color w:val="000000"/>
            <w:sz w:val="24"/>
            <w:szCs w:val="24"/>
            <w:u w:val="none"/>
          </w:rPr>
          <w:t>Кокорева Елена Геннадьевна</w:t>
        </w:r>
      </w:hyperlink>
      <w:r w:rsidRPr="00C7468E">
        <w:rPr>
          <w:rStyle w:val="field-content"/>
          <w:rFonts w:ascii="Times New Roman" w:hAnsi="Times New Roman" w:cs="Times New Roman"/>
          <w:color w:val="000000"/>
          <w:sz w:val="24"/>
          <w:szCs w:val="24"/>
        </w:rPr>
        <w:t>, д</w:t>
      </w:r>
      <w:r w:rsidRPr="00C7468E">
        <w:rPr>
          <w:rFonts w:ascii="Times New Roman" w:hAnsi="Times New Roman" w:cs="Times New Roman"/>
          <w:color w:val="000000"/>
          <w:sz w:val="24"/>
          <w:szCs w:val="24"/>
        </w:rPr>
        <w:t>окт. биол. наук, доцент</w:t>
      </w:r>
    </w:p>
    <w:p w:rsidR="00FD3C90" w:rsidRPr="00C7468E" w:rsidRDefault="00FD3C90" w:rsidP="00C746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D3C90" w:rsidRPr="00C7468E" w:rsidSect="009F3D46">
      <w:pgSz w:w="11906" w:h="16838" w:code="9"/>
      <w:pgMar w:top="737" w:right="851" w:bottom="737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D17"/>
    <w:rsid w:val="00267662"/>
    <w:rsid w:val="002A33B7"/>
    <w:rsid w:val="00376D3B"/>
    <w:rsid w:val="003F4061"/>
    <w:rsid w:val="00487B92"/>
    <w:rsid w:val="006C22BF"/>
    <w:rsid w:val="006C55D6"/>
    <w:rsid w:val="006D7C84"/>
    <w:rsid w:val="006E5D55"/>
    <w:rsid w:val="006F76DA"/>
    <w:rsid w:val="00766428"/>
    <w:rsid w:val="008144C2"/>
    <w:rsid w:val="009749D6"/>
    <w:rsid w:val="009E7125"/>
    <w:rsid w:val="009F3D46"/>
    <w:rsid w:val="00B1569A"/>
    <w:rsid w:val="00C7468E"/>
    <w:rsid w:val="00EF2D17"/>
    <w:rsid w:val="00F76E95"/>
    <w:rsid w:val="00FB5BAE"/>
    <w:rsid w:val="00FD3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17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EF2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EF2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7468E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F2D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2D17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7468E"/>
    <w:rPr>
      <w:rFonts w:ascii="Cambria" w:hAnsi="Cambria" w:cs="Cambria"/>
      <w:color w:val="243F60"/>
    </w:rPr>
  </w:style>
  <w:style w:type="paragraph" w:styleId="NoSpacing">
    <w:name w:val="No Spacing"/>
    <w:uiPriority w:val="99"/>
    <w:qFormat/>
    <w:rsid w:val="00EF2D17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EF2D1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EF2D17"/>
    <w:rPr>
      <w:b/>
      <w:bCs/>
    </w:rPr>
  </w:style>
  <w:style w:type="character" w:customStyle="1" w:styleId="field-content">
    <w:name w:val="field-content"/>
    <w:basedOn w:val="DefaultParagraphFont"/>
    <w:uiPriority w:val="99"/>
    <w:rsid w:val="00C7468E"/>
  </w:style>
  <w:style w:type="character" w:styleId="FollowedHyperlink">
    <w:name w:val="FollowedHyperlink"/>
    <w:basedOn w:val="DefaultParagraphFont"/>
    <w:uiPriority w:val="99"/>
    <w:semiHidden/>
    <w:rsid w:val="006C22B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E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A1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33992289" TargetMode="External"/><Relationship Id="rId18" Type="http://schemas.openxmlformats.org/officeDocument/2006/relationships/hyperlink" Target="https://elibrary.ru/item.asp?id=22253419" TargetMode="External"/><Relationship Id="rId26" Type="http://schemas.openxmlformats.org/officeDocument/2006/relationships/hyperlink" Target="https://elibrary.ru/contents.asp?id=34347156&amp;selid=27695320" TargetMode="External"/><Relationship Id="rId39" Type="http://schemas.openxmlformats.org/officeDocument/2006/relationships/hyperlink" Target="https://elibrary.ru/contents.asp?id=3496640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library.ru/item.asp?id=23480917" TargetMode="External"/><Relationship Id="rId34" Type="http://schemas.openxmlformats.org/officeDocument/2006/relationships/hyperlink" Target="https://elibrary.ru/item.asp?id=25782679" TargetMode="External"/><Relationship Id="rId42" Type="http://schemas.openxmlformats.org/officeDocument/2006/relationships/hyperlink" Target="https://elibrary.ru/contents.asp?id=34190505" TargetMode="External"/><Relationship Id="rId47" Type="http://schemas.openxmlformats.org/officeDocument/2006/relationships/hyperlink" Target="http://uralgufk.ru/guidebook/cathedras/Kafedra-fiziologi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elibrary.ru/contents.asp?id=34030813" TargetMode="External"/><Relationship Id="rId12" Type="http://schemas.openxmlformats.org/officeDocument/2006/relationships/hyperlink" Target="https://elibrary.ru/item.asp?id=22030414" TargetMode="External"/><Relationship Id="rId17" Type="http://schemas.openxmlformats.org/officeDocument/2006/relationships/hyperlink" Target="https://elibrary.ru/contents.asp?id=33968821&amp;selid=21682854" TargetMode="External"/><Relationship Id="rId25" Type="http://schemas.openxmlformats.org/officeDocument/2006/relationships/hyperlink" Target="https://elibrary.ru/contents.asp?id=34347156" TargetMode="External"/><Relationship Id="rId33" Type="http://schemas.openxmlformats.org/officeDocument/2006/relationships/hyperlink" Target="https://elibrary.ru/contents.asp?id=35223271&amp;selid=35223287" TargetMode="External"/><Relationship Id="rId38" Type="http://schemas.openxmlformats.org/officeDocument/2006/relationships/hyperlink" Target="https://elibrary.ru/item.asp?id=34966410" TargetMode="External"/><Relationship Id="rId46" Type="http://schemas.openxmlformats.org/officeDocument/2006/relationships/hyperlink" Target="https://elibrary.ru/contents.asp?id=34826418&amp;selid=3227883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contents.asp?id=33968821" TargetMode="External"/><Relationship Id="rId20" Type="http://schemas.openxmlformats.org/officeDocument/2006/relationships/hyperlink" Target="https://elibrary.ru/contents.asp?id=34028763&amp;selid=22253419" TargetMode="External"/><Relationship Id="rId29" Type="http://schemas.openxmlformats.org/officeDocument/2006/relationships/hyperlink" Target="https://elibrary.ru/contents.asp?id=34487042" TargetMode="External"/><Relationship Id="rId41" Type="http://schemas.openxmlformats.org/officeDocument/2006/relationships/hyperlink" Target="https://elibrary.ru/item.asp?id=25026864" TargetMode="External"/><Relationship Id="rId1" Type="http://schemas.openxmlformats.org/officeDocument/2006/relationships/styles" Target="styles.xml"/><Relationship Id="rId6" Type="http://schemas.openxmlformats.org/officeDocument/2006/relationships/hyperlink" Target="https://elibrary.ru/item.asp?id=22314607" TargetMode="External"/><Relationship Id="rId11" Type="http://schemas.openxmlformats.org/officeDocument/2006/relationships/hyperlink" Target="https://elibrary.ru/contents.asp?id=34039312&amp;selid=22622928" TargetMode="External"/><Relationship Id="rId24" Type="http://schemas.openxmlformats.org/officeDocument/2006/relationships/hyperlink" Target="https://elibrary.ru/item.asp?id=27695320" TargetMode="External"/><Relationship Id="rId32" Type="http://schemas.openxmlformats.org/officeDocument/2006/relationships/hyperlink" Target="https://elibrary.ru/contents.asp?id=35223271" TargetMode="External"/><Relationship Id="rId37" Type="http://schemas.openxmlformats.org/officeDocument/2006/relationships/hyperlink" Target="https://elibrary.ru/item.asp?id=35049558" TargetMode="External"/><Relationship Id="rId40" Type="http://schemas.openxmlformats.org/officeDocument/2006/relationships/hyperlink" Target="https://elibrary.ru/contents.asp?id=34966407&amp;selid=34966410" TargetMode="External"/><Relationship Id="rId45" Type="http://schemas.openxmlformats.org/officeDocument/2006/relationships/hyperlink" Target="https://elibrary.ru/contents.asp?id=34826418" TargetMode="External"/><Relationship Id="rId5" Type="http://schemas.openxmlformats.org/officeDocument/2006/relationships/hyperlink" Target="mailto:uralgufk@mail.ru" TargetMode="External"/><Relationship Id="rId15" Type="http://schemas.openxmlformats.org/officeDocument/2006/relationships/hyperlink" Target="https://elibrary.ru/item.asp?id=21682854" TargetMode="External"/><Relationship Id="rId23" Type="http://schemas.openxmlformats.org/officeDocument/2006/relationships/hyperlink" Target="https://elibrary.ru/contents.asp?id=34071904&amp;selid=23480917" TargetMode="External"/><Relationship Id="rId28" Type="http://schemas.openxmlformats.org/officeDocument/2006/relationships/hyperlink" Target="https://elibrary.ru/item.asp?id=29423980" TargetMode="External"/><Relationship Id="rId36" Type="http://schemas.openxmlformats.org/officeDocument/2006/relationships/hyperlink" Target="https://elibrary.ru/contents.asp?id=34228871&amp;selid=25782679" TargetMode="External"/><Relationship Id="rId49" Type="http://schemas.openxmlformats.org/officeDocument/2006/relationships/hyperlink" Target="http://uralgufk.ru/workers/Kokoreva-Elena-Gennadevna" TargetMode="External"/><Relationship Id="rId10" Type="http://schemas.openxmlformats.org/officeDocument/2006/relationships/hyperlink" Target="https://elibrary.ru/contents.asp?id=34039312" TargetMode="External"/><Relationship Id="rId19" Type="http://schemas.openxmlformats.org/officeDocument/2006/relationships/hyperlink" Target="https://elibrary.ru/contents.asp?id=34028763" TargetMode="External"/><Relationship Id="rId31" Type="http://schemas.openxmlformats.org/officeDocument/2006/relationships/hyperlink" Target="https://elibrary.ru/item.asp?id=35223287" TargetMode="External"/><Relationship Id="rId44" Type="http://schemas.openxmlformats.org/officeDocument/2006/relationships/hyperlink" Target="https://elibrary.ru/item.asp?id=32278830" TargetMode="External"/><Relationship Id="rId4" Type="http://schemas.openxmlformats.org/officeDocument/2006/relationships/hyperlink" Target="mailto:serikovsg@uralgufk.ru" TargetMode="External"/><Relationship Id="rId9" Type="http://schemas.openxmlformats.org/officeDocument/2006/relationships/hyperlink" Target="https://elibrary.ru/item.asp?id=22622928" TargetMode="External"/><Relationship Id="rId14" Type="http://schemas.openxmlformats.org/officeDocument/2006/relationships/hyperlink" Target="https://elibrary.ru/contents.asp?id=33992289&amp;selid=22030414" TargetMode="External"/><Relationship Id="rId22" Type="http://schemas.openxmlformats.org/officeDocument/2006/relationships/hyperlink" Target="https://elibrary.ru/contents.asp?id=34071904" TargetMode="External"/><Relationship Id="rId27" Type="http://schemas.openxmlformats.org/officeDocument/2006/relationships/hyperlink" Target="https://elibrary.ru/contents.asp?titleid=57975" TargetMode="External"/><Relationship Id="rId30" Type="http://schemas.openxmlformats.org/officeDocument/2006/relationships/hyperlink" Target="https://elibrary.ru/contents.asp?id=34487042&amp;selid=29423980" TargetMode="External"/><Relationship Id="rId35" Type="http://schemas.openxmlformats.org/officeDocument/2006/relationships/hyperlink" Target="https://elibrary.ru/contents.asp?id=34228871" TargetMode="External"/><Relationship Id="rId43" Type="http://schemas.openxmlformats.org/officeDocument/2006/relationships/hyperlink" Target="https://elibrary.ru/contents.asp?id=34190505&amp;selid=25026864" TargetMode="External"/><Relationship Id="rId48" Type="http://schemas.openxmlformats.org/officeDocument/2006/relationships/hyperlink" Target="http://uralgufk.ru/workers/Petrushkina-Nadezhda-Petrovna" TargetMode="External"/><Relationship Id="rId8" Type="http://schemas.openxmlformats.org/officeDocument/2006/relationships/hyperlink" Target="https://elibrary.ru/contents.asp?id=34030813&amp;selid=22314607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1170</Words>
  <Characters>6675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ведущей организации</dc:title>
  <dc:subject/>
  <dc:creator>User</dc:creator>
  <cp:keywords/>
  <dc:description/>
  <cp:lastModifiedBy>userd</cp:lastModifiedBy>
  <cp:revision>2</cp:revision>
  <cp:lastPrinted>2018-12-17T09:07:00Z</cp:lastPrinted>
  <dcterms:created xsi:type="dcterms:W3CDTF">2018-12-17T09:07:00Z</dcterms:created>
  <dcterms:modified xsi:type="dcterms:W3CDTF">2018-12-17T09:07:00Z</dcterms:modified>
</cp:coreProperties>
</file>