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DA" w:rsidRPr="007466A8" w:rsidRDefault="007466A8" w:rsidP="00465AE8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312D" w:rsidRPr="006C312D">
        <w:rPr>
          <w:rFonts w:ascii="Times New Roman" w:hAnsi="Times New Roman" w:cs="Times New Roman"/>
          <w:sz w:val="28"/>
          <w:szCs w:val="28"/>
        </w:rPr>
        <w:t>.</w:t>
      </w:r>
      <w:r w:rsidR="006C312D" w:rsidRPr="007466A8">
        <w:rPr>
          <w:rFonts w:ascii="Times New Roman" w:hAnsi="Times New Roman" w:cs="Times New Roman"/>
          <w:sz w:val="28"/>
          <w:szCs w:val="28"/>
        </w:rPr>
        <w:t xml:space="preserve"> </w:t>
      </w:r>
      <w:r w:rsidRPr="007466A8">
        <w:rPr>
          <w:rFonts w:ascii="Times New Roman" w:hAnsi="Times New Roman" w:cs="Times New Roman"/>
          <w:bCs/>
          <w:sz w:val="28"/>
          <w:szCs w:val="28"/>
        </w:rPr>
        <w:t>Развитие системы социальной поддержки работников и ветеранов КемГУ</w:t>
      </w:r>
      <w:r w:rsidR="00567447">
        <w:rPr>
          <w:rFonts w:ascii="Times New Roman" w:hAnsi="Times New Roman" w:cs="Times New Roman"/>
          <w:bCs/>
          <w:sz w:val="28"/>
          <w:szCs w:val="28"/>
        </w:rPr>
        <w:t>.</w:t>
      </w:r>
    </w:p>
    <w:p w:rsidR="00BB33DA" w:rsidRPr="006C312D" w:rsidRDefault="00BB33DA" w:rsidP="006C312D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7466A8">
        <w:rPr>
          <w:rFonts w:ascii="Times New Roman" w:hAnsi="Times New Roman" w:cs="Times New Roman"/>
          <w:sz w:val="28"/>
          <w:szCs w:val="28"/>
        </w:rPr>
        <w:t>Шулбаева М.</w:t>
      </w:r>
      <w:r w:rsidR="00CC5E8D">
        <w:rPr>
          <w:rFonts w:ascii="Times New Roman" w:hAnsi="Times New Roman" w:cs="Times New Roman"/>
          <w:sz w:val="28"/>
          <w:szCs w:val="28"/>
        </w:rPr>
        <w:t xml:space="preserve"> </w:t>
      </w:r>
      <w:r w:rsidR="007466A8">
        <w:rPr>
          <w:rFonts w:ascii="Times New Roman" w:hAnsi="Times New Roman" w:cs="Times New Roman"/>
          <w:sz w:val="28"/>
          <w:szCs w:val="28"/>
        </w:rPr>
        <w:t>Т</w:t>
      </w:r>
      <w:r w:rsidR="00465AE8">
        <w:rPr>
          <w:rFonts w:ascii="Times New Roman" w:hAnsi="Times New Roman" w:cs="Times New Roman"/>
          <w:sz w:val="28"/>
          <w:szCs w:val="28"/>
        </w:rPr>
        <w:t xml:space="preserve">., </w:t>
      </w:r>
      <w:r w:rsidR="007466A8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65AE8">
        <w:rPr>
          <w:rFonts w:ascii="Times New Roman" w:hAnsi="Times New Roman" w:cs="Times New Roman"/>
          <w:sz w:val="28"/>
          <w:szCs w:val="28"/>
        </w:rPr>
        <w:t xml:space="preserve"> </w:t>
      </w:r>
      <w:r w:rsidR="007126BB">
        <w:rPr>
          <w:rFonts w:ascii="Times New Roman" w:hAnsi="Times New Roman" w:cs="Times New Roman"/>
          <w:sz w:val="28"/>
          <w:szCs w:val="28"/>
        </w:rPr>
        <w:t>КемГ</w:t>
      </w:r>
      <w:r w:rsidR="00465AE8">
        <w:rPr>
          <w:rFonts w:ascii="Times New Roman" w:hAnsi="Times New Roman" w:cs="Times New Roman"/>
          <w:sz w:val="28"/>
          <w:szCs w:val="28"/>
        </w:rPr>
        <w:t>У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BB33DA" w:rsidRPr="006C312D" w:rsidRDefault="007466A8" w:rsidP="006C312D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312D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465AE8" w:rsidRPr="00465AE8">
        <w:rPr>
          <w:rFonts w:ascii="Times New Roman" w:hAnsi="Times New Roman" w:cs="Times New Roman"/>
          <w:sz w:val="28"/>
          <w:szCs w:val="28"/>
        </w:rPr>
        <w:t>Об издательской деятельности КемГУ</w:t>
      </w:r>
      <w:r w:rsidR="00874BB1" w:rsidRPr="006C312D">
        <w:rPr>
          <w:rFonts w:ascii="Times New Roman" w:hAnsi="Times New Roman" w:cs="Times New Roman"/>
          <w:sz w:val="28"/>
          <w:szCs w:val="28"/>
        </w:rPr>
        <w:t>.</w:t>
      </w:r>
      <w:r w:rsidR="006D43DB" w:rsidRPr="006C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DA" w:rsidRDefault="00BB33DA" w:rsidP="00BB33DA">
      <w:pPr>
        <w:pStyle w:val="a3"/>
        <w:ind w:left="216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465AE8">
        <w:rPr>
          <w:rFonts w:ascii="Times New Roman" w:hAnsi="Times New Roman" w:cs="Times New Roman"/>
          <w:sz w:val="28"/>
          <w:szCs w:val="28"/>
        </w:rPr>
        <w:t>Лосева А. И</w:t>
      </w:r>
      <w:r w:rsidRPr="006C312D">
        <w:rPr>
          <w:rFonts w:ascii="Times New Roman" w:hAnsi="Times New Roman" w:cs="Times New Roman"/>
          <w:sz w:val="28"/>
          <w:szCs w:val="28"/>
        </w:rPr>
        <w:t xml:space="preserve">., </w:t>
      </w:r>
      <w:r w:rsidR="00465AE8">
        <w:rPr>
          <w:rFonts w:ascii="Times New Roman" w:hAnsi="Times New Roman" w:cs="Times New Roman"/>
          <w:sz w:val="28"/>
          <w:szCs w:val="28"/>
        </w:rPr>
        <w:t>начальник УНИД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7EFE" w:rsidRDefault="009D7EFE" w:rsidP="009D7EFE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Разное</w:t>
      </w:r>
    </w:p>
    <w:p w:rsidR="00DB051A" w:rsidRPr="00DB051A" w:rsidRDefault="009D7EFE" w:rsidP="00DB051A">
      <w:pPr>
        <w:spacing w:before="120" w:after="120" w:line="24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B051A">
        <w:rPr>
          <w:rFonts w:ascii="Times New Roman" w:hAnsi="Times New Roman" w:cs="Times New Roman"/>
          <w:sz w:val="28"/>
          <w:szCs w:val="28"/>
        </w:rPr>
        <w:t xml:space="preserve">3.1. </w:t>
      </w:r>
      <w:r w:rsidR="00DB051A" w:rsidRPr="00DB051A">
        <w:rPr>
          <w:rFonts w:ascii="Times New Roman" w:hAnsi="Times New Roman"/>
          <w:sz w:val="28"/>
          <w:szCs w:val="28"/>
        </w:rPr>
        <w:t xml:space="preserve">Представление к присвоению почетного звания </w:t>
      </w:r>
      <w:r w:rsidR="00DB051A" w:rsidRPr="00DB051A">
        <w:rPr>
          <w:rFonts w:ascii="Times New Roman" w:hAnsi="Times New Roman" w:cs="Times New Roman"/>
          <w:sz w:val="28"/>
          <w:szCs w:val="28"/>
        </w:rPr>
        <w:t>«</w:t>
      </w:r>
      <w:r w:rsidR="00DB051A" w:rsidRPr="00DB051A">
        <w:rPr>
          <w:rFonts w:ascii="Times New Roman" w:hAnsi="Times New Roman"/>
          <w:sz w:val="28"/>
          <w:szCs w:val="28"/>
        </w:rPr>
        <w:t>Заслуженный профессор КемГУ</w:t>
      </w:r>
      <w:r w:rsidR="00DB051A" w:rsidRPr="00DB051A">
        <w:rPr>
          <w:rFonts w:ascii="Times New Roman" w:hAnsi="Times New Roman" w:cs="Times New Roman"/>
          <w:sz w:val="28"/>
          <w:szCs w:val="28"/>
        </w:rPr>
        <w:t>»</w:t>
      </w:r>
      <w:r w:rsidR="00DB0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51A" w:rsidRPr="00255CE6" w:rsidRDefault="00DB051A" w:rsidP="00DB051A">
      <w:pPr>
        <w:pStyle w:val="a3"/>
        <w:spacing w:after="120" w:line="240" w:lineRule="auto"/>
        <w:ind w:left="14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Юрия Николаевича</w:t>
      </w:r>
      <w:r w:rsidRPr="00A315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первого проректора КемГУ, заведующего кафедрой общей и экспериментальной физики.</w:t>
      </w:r>
    </w:p>
    <w:p w:rsidR="009D7EFE" w:rsidRPr="006C312D" w:rsidRDefault="00DB051A" w:rsidP="009D7EFE">
      <w:pPr>
        <w:pStyle w:val="a3"/>
        <w:spacing w:before="120" w:after="60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9D7EFE" w:rsidRPr="006C312D">
        <w:rPr>
          <w:rFonts w:ascii="Times New Roman" w:hAnsi="Times New Roman" w:cs="Times New Roman"/>
          <w:sz w:val="28"/>
          <w:szCs w:val="28"/>
        </w:rPr>
        <w:t xml:space="preserve">О </w:t>
      </w:r>
      <w:r w:rsidR="009D7EFE">
        <w:rPr>
          <w:rFonts w:ascii="Times New Roman" w:hAnsi="Times New Roman" w:cs="Times New Roman"/>
          <w:sz w:val="28"/>
          <w:szCs w:val="28"/>
        </w:rPr>
        <w:t>выдвижении кандидатов на присвоение звания «Профессор РАН»</w:t>
      </w:r>
      <w:r w:rsidR="009D7EFE"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EFE" w:rsidRPr="006C312D" w:rsidRDefault="009D7EFE" w:rsidP="009D7EFE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Жидкова Е.</w:t>
      </w:r>
      <w:r w:rsidR="00DB051A">
        <w:rPr>
          <w:rFonts w:ascii="Times New Roman" w:hAnsi="Times New Roman" w:cs="Times New Roman"/>
          <w:sz w:val="28"/>
          <w:szCs w:val="28"/>
        </w:rPr>
        <w:t xml:space="preserve"> А.</w:t>
      </w:r>
      <w:r w:rsidRPr="006C312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проректор по НИР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9D7EFE" w:rsidRPr="006C312D" w:rsidRDefault="009D7EFE" w:rsidP="009D7EFE">
      <w:pPr>
        <w:pStyle w:val="a3"/>
        <w:spacing w:before="120" w:after="0"/>
        <w:ind w:left="1418" w:hanging="48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  <w:r w:rsidR="00DB051A"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 xml:space="preserve">. О </w:t>
      </w:r>
      <w:r w:rsidRPr="009D7EFE">
        <w:rPr>
          <w:rFonts w:ascii="Times New Roman" w:eastAsia="Times New Roman" w:hAnsi="Times New Roman" w:cs="Times New Roman"/>
          <w:sz w:val="28"/>
          <w:szCs w:val="28"/>
        </w:rPr>
        <w:t>продлении деятельности молодежных лабораторий КемГУ на 2026 год.</w:t>
      </w:r>
    </w:p>
    <w:p w:rsidR="009D7EFE" w:rsidRPr="006C312D" w:rsidRDefault="009D7EFE" w:rsidP="009D7EFE">
      <w:pPr>
        <w:spacing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Жидкова Е.</w:t>
      </w:r>
      <w:r w:rsidRPr="006C312D">
        <w:rPr>
          <w:rFonts w:ascii="Times New Roman" w:hAnsi="Times New Roman" w:cs="Times New Roman"/>
          <w:sz w:val="28"/>
          <w:szCs w:val="28"/>
        </w:rPr>
        <w:t xml:space="preserve"> А., </w:t>
      </w:r>
      <w:r>
        <w:rPr>
          <w:rFonts w:ascii="Times New Roman" w:hAnsi="Times New Roman" w:cs="Times New Roman"/>
          <w:sz w:val="28"/>
          <w:szCs w:val="28"/>
        </w:rPr>
        <w:t>проректор по НИР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DB051A" w:rsidRPr="007C1A9A" w:rsidRDefault="00DB051A" w:rsidP="00DB051A">
      <w:pPr>
        <w:pStyle w:val="af5"/>
        <w:spacing w:before="120" w:line="276" w:lineRule="auto"/>
        <w:ind w:left="1276" w:hanging="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Pr="007C1A9A">
        <w:rPr>
          <w:rFonts w:ascii="Times New Roman" w:hAnsi="Times New Roman" w:cs="Times New Roman"/>
          <w:sz w:val="28"/>
          <w:szCs w:val="28"/>
        </w:rPr>
        <w:t>О предоставлении индивидуальных скидок в оплате студентам, обучающимся на основании договоров об оказании платных образовательных услуг</w:t>
      </w:r>
      <w:r w:rsidRPr="007C1A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051A" w:rsidRPr="006C312D" w:rsidRDefault="00DB051A" w:rsidP="00DB051A">
      <w:pPr>
        <w:pStyle w:val="a3"/>
        <w:spacing w:after="60"/>
        <w:ind w:left="1640" w:firstLine="48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1A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C1A9A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Котов Р.М., проректор по ЦТ</w:t>
      </w:r>
      <w:r w:rsidRPr="006C31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:rsidR="009332E6" w:rsidRPr="006C312D" w:rsidRDefault="009332E6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B2" w:rsidRDefault="00FC5EB2" w:rsidP="005E6003">
      <w:pPr>
        <w:spacing w:after="0" w:line="240" w:lineRule="auto"/>
      </w:pPr>
      <w:r>
        <w:separator/>
      </w:r>
    </w:p>
  </w:endnote>
  <w:endnote w:type="continuationSeparator" w:id="0">
    <w:p w:rsidR="00FC5EB2" w:rsidRDefault="00FC5EB2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B2" w:rsidRDefault="00FC5EB2" w:rsidP="005E6003">
      <w:pPr>
        <w:spacing w:after="0" w:line="240" w:lineRule="auto"/>
      </w:pPr>
      <w:r>
        <w:separator/>
      </w:r>
    </w:p>
  </w:footnote>
  <w:footnote w:type="continuationSeparator" w:id="0">
    <w:p w:rsidR="00FC5EB2" w:rsidRDefault="00FC5EB2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791278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</w:t>
    </w:r>
    <w:r w:rsidR="007466A8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7466A8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ноя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бря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5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48A01EB"/>
    <w:multiLevelType w:val="multilevel"/>
    <w:tmpl w:val="8468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10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2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4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5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7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16"/>
  </w:num>
  <w:num w:numId="10">
    <w:abstractNumId w:val="5"/>
  </w:num>
  <w:num w:numId="11">
    <w:abstractNumId w:val="12"/>
  </w:num>
  <w:num w:numId="12">
    <w:abstractNumId w:val="18"/>
  </w:num>
  <w:num w:numId="13">
    <w:abstractNumId w:val="20"/>
  </w:num>
  <w:num w:numId="14">
    <w:abstractNumId w:val="8"/>
  </w:num>
  <w:num w:numId="15">
    <w:abstractNumId w:val="27"/>
  </w:num>
  <w:num w:numId="16">
    <w:abstractNumId w:val="26"/>
  </w:num>
  <w:num w:numId="17">
    <w:abstractNumId w:val="25"/>
  </w:num>
  <w:num w:numId="18">
    <w:abstractNumId w:val="24"/>
  </w:num>
  <w:num w:numId="19">
    <w:abstractNumId w:val="7"/>
  </w:num>
  <w:num w:numId="20">
    <w:abstractNumId w:val="10"/>
  </w:num>
  <w:num w:numId="21">
    <w:abstractNumId w:val="0"/>
  </w:num>
  <w:num w:numId="22">
    <w:abstractNumId w:val="14"/>
  </w:num>
  <w:num w:numId="23">
    <w:abstractNumId w:val="13"/>
  </w:num>
  <w:num w:numId="24">
    <w:abstractNumId w:val="17"/>
  </w:num>
  <w:num w:numId="25">
    <w:abstractNumId w:val="3"/>
  </w:num>
  <w:num w:numId="26">
    <w:abstractNumId w:val="15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5FA9"/>
    <w:rsid w:val="00011F22"/>
    <w:rsid w:val="000170A3"/>
    <w:rsid w:val="000261E3"/>
    <w:rsid w:val="000327A1"/>
    <w:rsid w:val="000362B6"/>
    <w:rsid w:val="0003682F"/>
    <w:rsid w:val="00046F9F"/>
    <w:rsid w:val="000474B5"/>
    <w:rsid w:val="00060420"/>
    <w:rsid w:val="000611B2"/>
    <w:rsid w:val="000643F2"/>
    <w:rsid w:val="00077651"/>
    <w:rsid w:val="0008249D"/>
    <w:rsid w:val="00082661"/>
    <w:rsid w:val="00085709"/>
    <w:rsid w:val="00092C37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26A7"/>
    <w:rsid w:val="00232A6B"/>
    <w:rsid w:val="00232F36"/>
    <w:rsid w:val="00240AEB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65AE8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67447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51E3"/>
    <w:rsid w:val="0071071D"/>
    <w:rsid w:val="00710900"/>
    <w:rsid w:val="00712159"/>
    <w:rsid w:val="007126BB"/>
    <w:rsid w:val="00723008"/>
    <w:rsid w:val="00723542"/>
    <w:rsid w:val="0072717D"/>
    <w:rsid w:val="007372E0"/>
    <w:rsid w:val="0074371B"/>
    <w:rsid w:val="00744165"/>
    <w:rsid w:val="00744544"/>
    <w:rsid w:val="007466A8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D7EFE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6392"/>
    <w:rsid w:val="00C771A6"/>
    <w:rsid w:val="00C87D9D"/>
    <w:rsid w:val="00C94FB1"/>
    <w:rsid w:val="00CA1A39"/>
    <w:rsid w:val="00CA1E27"/>
    <w:rsid w:val="00CA5AC7"/>
    <w:rsid w:val="00CC1958"/>
    <w:rsid w:val="00CC5E8D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051A"/>
    <w:rsid w:val="00DB5B89"/>
    <w:rsid w:val="00DC1917"/>
    <w:rsid w:val="00DC5149"/>
    <w:rsid w:val="00DD4881"/>
    <w:rsid w:val="00DD7AB9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C1253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660B2"/>
    <w:rsid w:val="00F72B0B"/>
    <w:rsid w:val="00F74EA5"/>
    <w:rsid w:val="00F75080"/>
    <w:rsid w:val="00F7558B"/>
    <w:rsid w:val="00F813AC"/>
    <w:rsid w:val="00F82AD0"/>
    <w:rsid w:val="00F85AE9"/>
    <w:rsid w:val="00F935D4"/>
    <w:rsid w:val="00F97512"/>
    <w:rsid w:val="00F975DF"/>
    <w:rsid w:val="00FA3764"/>
    <w:rsid w:val="00FA70A9"/>
    <w:rsid w:val="00FB3EBE"/>
    <w:rsid w:val="00FC5EB2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BAA0F-37F6-4D10-AAF6-956AF3C7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2025-09-11T07:58:00Z</cp:lastPrinted>
  <dcterms:created xsi:type="dcterms:W3CDTF">2025-11-10T04:46:00Z</dcterms:created>
  <dcterms:modified xsi:type="dcterms:W3CDTF">2025-11-11T05:17:00Z</dcterms:modified>
</cp:coreProperties>
</file>