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</w:tblGrid>
      <w:tr w:rsidR="003833BD" w:rsidRPr="00B33CC5" w:rsidTr="00B33CC5">
        <w:tc>
          <w:tcPr>
            <w:tcW w:w="4785" w:type="dxa"/>
          </w:tcPr>
          <w:p w:rsidR="003833BD" w:rsidRPr="00B33CC5" w:rsidRDefault="003833BD" w:rsidP="00B33C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3CC5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3833BD" w:rsidRPr="00B33CC5" w:rsidRDefault="003833BD" w:rsidP="00B33C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33CC5">
              <w:rPr>
                <w:rFonts w:ascii="Times New Roman" w:hAnsi="Times New Roman"/>
                <w:sz w:val="24"/>
                <w:szCs w:val="28"/>
              </w:rPr>
              <w:t>Начальник Департамента образования и науки Кемеровской области</w:t>
            </w:r>
          </w:p>
          <w:p w:rsidR="003833BD" w:rsidRPr="00B33CC5" w:rsidRDefault="003833BD" w:rsidP="00B33CC5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B33CC5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 w:rsidRPr="00B33CC5">
              <w:rPr>
                <w:rFonts w:ascii="Times New Roman" w:hAnsi="Times New Roman"/>
                <w:sz w:val="24"/>
                <w:szCs w:val="28"/>
              </w:rPr>
              <w:t>А. В. Чепкасов</w:t>
            </w:r>
          </w:p>
          <w:p w:rsidR="003833BD" w:rsidRPr="00B33CC5" w:rsidRDefault="003833BD" w:rsidP="007C14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C5">
              <w:rPr>
                <w:rFonts w:ascii="Times New Roman" w:hAnsi="Times New Roman"/>
                <w:sz w:val="24"/>
                <w:szCs w:val="28"/>
              </w:rPr>
              <w:t xml:space="preserve">«___» ________________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33CC5">
                <w:rPr>
                  <w:rFonts w:ascii="Times New Roman" w:hAnsi="Times New Roman"/>
                  <w:sz w:val="24"/>
                  <w:szCs w:val="28"/>
                </w:rPr>
                <w:t>201</w:t>
              </w:r>
              <w:r>
                <w:rPr>
                  <w:rFonts w:ascii="Times New Roman" w:hAnsi="Times New Roman"/>
                  <w:sz w:val="24"/>
                  <w:szCs w:val="28"/>
                </w:rPr>
                <w:t>9</w:t>
              </w:r>
              <w:r w:rsidRPr="00B33CC5">
                <w:rPr>
                  <w:rFonts w:ascii="Times New Roman" w:hAnsi="Times New Roman"/>
                  <w:sz w:val="24"/>
                  <w:szCs w:val="28"/>
                </w:rPr>
                <w:t xml:space="preserve"> г</w:t>
              </w:r>
            </w:smartTag>
            <w:r w:rsidRPr="00B33CC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</w:tbl>
    <w:p w:rsidR="003833BD" w:rsidRDefault="003833BD" w:rsidP="002E535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833BD" w:rsidRDefault="003833BD" w:rsidP="002E535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1D8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pp.userapi.com/c626327/v626327477/3631e/lGWIC7iQbHg.jpg" style="width:161.25pt;height:161.25pt;visibility:visible">
            <v:imagedata r:id="rId5" o:title=""/>
          </v:shape>
        </w:pict>
      </w:r>
    </w:p>
    <w:p w:rsidR="003833BD" w:rsidRDefault="003833BD" w:rsidP="002E5359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3833BD" w:rsidRPr="002E5359" w:rsidRDefault="003833BD" w:rsidP="002E5359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2E5359">
        <w:rPr>
          <w:rFonts w:ascii="Times New Roman" w:hAnsi="Times New Roman"/>
          <w:b/>
          <w:sz w:val="32"/>
          <w:szCs w:val="28"/>
        </w:rPr>
        <w:t>ПОЛОЖЕНИЕ</w:t>
      </w:r>
      <w:r>
        <w:rPr>
          <w:rFonts w:ascii="Times New Roman" w:hAnsi="Times New Roman"/>
          <w:b/>
          <w:sz w:val="32"/>
          <w:szCs w:val="28"/>
        </w:rPr>
        <w:t xml:space="preserve"> (Проект)</w:t>
      </w:r>
    </w:p>
    <w:p w:rsidR="003833BD" w:rsidRPr="002E5359" w:rsidRDefault="003833BD" w:rsidP="002E5359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2E5359">
        <w:rPr>
          <w:rFonts w:ascii="Times New Roman" w:hAnsi="Times New Roman"/>
          <w:b/>
          <w:sz w:val="32"/>
          <w:szCs w:val="28"/>
        </w:rPr>
        <w:t>о проведении Межрегионального молодежного</w:t>
      </w:r>
    </w:p>
    <w:p w:rsidR="003833BD" w:rsidRPr="002E5359" w:rsidRDefault="003833BD" w:rsidP="002E5359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2E5359">
        <w:rPr>
          <w:rFonts w:ascii="Times New Roman" w:hAnsi="Times New Roman"/>
          <w:b/>
          <w:sz w:val="32"/>
          <w:szCs w:val="28"/>
        </w:rPr>
        <w:t>научно-образовательного форума</w:t>
      </w:r>
      <w:r>
        <w:rPr>
          <w:rFonts w:ascii="Times New Roman" w:hAnsi="Times New Roman"/>
          <w:b/>
          <w:sz w:val="32"/>
          <w:szCs w:val="28"/>
        </w:rPr>
        <w:t xml:space="preserve"> с международным участием</w:t>
      </w:r>
    </w:p>
    <w:p w:rsidR="003833BD" w:rsidRPr="002E5359" w:rsidRDefault="003833BD" w:rsidP="002E5359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2E5359">
        <w:rPr>
          <w:rFonts w:ascii="Times New Roman" w:hAnsi="Times New Roman"/>
          <w:b/>
          <w:sz w:val="32"/>
          <w:szCs w:val="28"/>
        </w:rPr>
        <w:t>«</w:t>
      </w:r>
      <w:r w:rsidRPr="002E5359">
        <w:rPr>
          <w:rFonts w:ascii="Times New Roman" w:hAnsi="Times New Roman"/>
          <w:b/>
          <w:sz w:val="32"/>
          <w:szCs w:val="28"/>
          <w:lang w:val="en-US"/>
        </w:rPr>
        <w:t>R</w:t>
      </w:r>
      <w:r w:rsidRPr="002E5359">
        <w:rPr>
          <w:rFonts w:ascii="Times New Roman" w:hAnsi="Times New Roman"/>
          <w:b/>
          <w:sz w:val="32"/>
          <w:szCs w:val="28"/>
        </w:rPr>
        <w:t>Е:ПОСТ (патриотизм, образование, студенчество)»</w:t>
      </w:r>
    </w:p>
    <w:p w:rsidR="003833BD" w:rsidRDefault="003833BD" w:rsidP="002E535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394" w:type="dxa"/>
        <w:tblInd w:w="4954" w:type="dxa"/>
        <w:tblLook w:val="00A0"/>
      </w:tblPr>
      <w:tblGrid>
        <w:gridCol w:w="4394"/>
      </w:tblGrid>
      <w:tr w:rsidR="003833BD" w:rsidTr="006C24B8">
        <w:tc>
          <w:tcPr>
            <w:tcW w:w="4394" w:type="dxa"/>
          </w:tcPr>
          <w:p w:rsidR="003833BD" w:rsidRPr="00EA1541" w:rsidRDefault="003833BD" w:rsidP="006C24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1541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3833BD" w:rsidRPr="00EA1541" w:rsidRDefault="003833BD" w:rsidP="006C24B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A1541">
              <w:rPr>
                <w:rFonts w:ascii="Times New Roman" w:hAnsi="Times New Roman"/>
                <w:sz w:val="24"/>
                <w:szCs w:val="28"/>
              </w:rPr>
              <w:t xml:space="preserve">Проректор по МПиОК КемГУ </w:t>
            </w:r>
          </w:p>
          <w:p w:rsidR="003833BD" w:rsidRPr="00EA1541" w:rsidRDefault="003833BD" w:rsidP="006C24B8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A1541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 w:rsidRPr="00EA1541">
              <w:rPr>
                <w:rFonts w:ascii="Times New Roman" w:hAnsi="Times New Roman"/>
                <w:sz w:val="24"/>
                <w:szCs w:val="28"/>
              </w:rPr>
              <w:t>М. Г. Леухова</w:t>
            </w:r>
          </w:p>
          <w:p w:rsidR="003833BD" w:rsidRPr="00EA1541" w:rsidRDefault="003833BD" w:rsidP="006C24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1541">
              <w:rPr>
                <w:rFonts w:ascii="Times New Roman" w:hAnsi="Times New Roman"/>
                <w:sz w:val="24"/>
                <w:szCs w:val="28"/>
              </w:rPr>
              <w:t xml:space="preserve">«___» ________________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A1541">
                <w:rPr>
                  <w:rFonts w:ascii="Times New Roman" w:hAnsi="Times New Roman"/>
                  <w:sz w:val="24"/>
                  <w:szCs w:val="28"/>
                </w:rPr>
                <w:t>2019 г</w:t>
              </w:r>
            </w:smartTag>
            <w:r w:rsidRPr="00EA154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</w:tbl>
    <w:p w:rsidR="003833BD" w:rsidRDefault="003833BD" w:rsidP="002E535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394" w:type="dxa"/>
        <w:tblInd w:w="4954" w:type="dxa"/>
        <w:tblLook w:val="00A0"/>
      </w:tblPr>
      <w:tblGrid>
        <w:gridCol w:w="4394"/>
      </w:tblGrid>
      <w:tr w:rsidR="003833BD" w:rsidTr="00EA1541">
        <w:tc>
          <w:tcPr>
            <w:tcW w:w="4394" w:type="dxa"/>
          </w:tcPr>
          <w:p w:rsidR="003833BD" w:rsidRPr="00EA1541" w:rsidRDefault="003833BD" w:rsidP="00EA15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1541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3833BD" w:rsidRPr="00EA1541" w:rsidRDefault="003833BD" w:rsidP="00EA15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Директор</w:t>
            </w:r>
            <w:r w:rsidRPr="00EA15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СПИ</w:t>
            </w:r>
            <w:r w:rsidRPr="00EA1541">
              <w:rPr>
                <w:rFonts w:ascii="Times New Roman" w:hAnsi="Times New Roman"/>
                <w:sz w:val="24"/>
                <w:szCs w:val="28"/>
              </w:rPr>
              <w:t xml:space="preserve"> КемГУ </w:t>
            </w:r>
          </w:p>
          <w:p w:rsidR="003833BD" w:rsidRPr="00EA1541" w:rsidRDefault="003833BD" w:rsidP="00EA1541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A1541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 w:rsidRPr="00EA1541">
              <w:rPr>
                <w:rFonts w:ascii="Times New Roman" w:hAnsi="Times New Roman"/>
                <w:sz w:val="24"/>
                <w:szCs w:val="28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EA1541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8"/>
              </w:rPr>
              <w:t>Яницкий</w:t>
            </w:r>
          </w:p>
          <w:p w:rsidR="003833BD" w:rsidRPr="00EA1541" w:rsidRDefault="003833BD" w:rsidP="00EA15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1541">
              <w:rPr>
                <w:rFonts w:ascii="Times New Roman" w:hAnsi="Times New Roman"/>
                <w:sz w:val="24"/>
                <w:szCs w:val="28"/>
              </w:rPr>
              <w:t xml:space="preserve">«___» ________________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EA1541">
                <w:rPr>
                  <w:rFonts w:ascii="Times New Roman" w:hAnsi="Times New Roman"/>
                  <w:sz w:val="24"/>
                  <w:szCs w:val="28"/>
                </w:rPr>
                <w:t>2019 г</w:t>
              </w:r>
            </w:smartTag>
            <w:r w:rsidRPr="00EA154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</w:tbl>
    <w:p w:rsidR="003833BD" w:rsidRDefault="003833BD" w:rsidP="002E535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833BD" w:rsidRDefault="003833BD" w:rsidP="002E535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833BD" w:rsidRDefault="003833BD" w:rsidP="005B7C8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Кемерово,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 w:type="page"/>
      </w:r>
      <w:r w:rsidRPr="002C656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833BD" w:rsidRPr="002C656D" w:rsidRDefault="003833BD" w:rsidP="00962889">
      <w:pPr>
        <w:pStyle w:val="ListParagraph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833BD" w:rsidRPr="00A5754E" w:rsidRDefault="003833BD" w:rsidP="00E514E6">
      <w:pPr>
        <w:pStyle w:val="ListParagraph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54E">
        <w:rPr>
          <w:rFonts w:ascii="Times New Roman" w:hAnsi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/>
          <w:sz w:val="28"/>
          <w:szCs w:val="28"/>
        </w:rPr>
        <w:t>определяет порядок организации,</w:t>
      </w:r>
      <w:r w:rsidRPr="00A5754E">
        <w:rPr>
          <w:rFonts w:ascii="Times New Roman" w:hAnsi="Times New Roman"/>
          <w:sz w:val="28"/>
          <w:szCs w:val="28"/>
        </w:rPr>
        <w:t xml:space="preserve"> условия проведения, этапы и сроки, требова</w:t>
      </w:r>
      <w:r>
        <w:rPr>
          <w:rFonts w:ascii="Times New Roman" w:hAnsi="Times New Roman"/>
          <w:sz w:val="28"/>
          <w:szCs w:val="28"/>
        </w:rPr>
        <w:t>ния к оформлению, представлению</w:t>
      </w:r>
      <w:r w:rsidRPr="00A5754E">
        <w:rPr>
          <w:rFonts w:ascii="Times New Roman" w:hAnsi="Times New Roman"/>
          <w:sz w:val="28"/>
          <w:szCs w:val="28"/>
        </w:rPr>
        <w:t xml:space="preserve"> конкурсных работ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5754E">
        <w:rPr>
          <w:rFonts w:ascii="Times New Roman" w:hAnsi="Times New Roman"/>
          <w:sz w:val="28"/>
          <w:szCs w:val="28"/>
        </w:rPr>
        <w:t xml:space="preserve"> процедуру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A5754E">
        <w:rPr>
          <w:rFonts w:ascii="Times New Roman" w:hAnsi="Times New Roman"/>
          <w:sz w:val="28"/>
          <w:szCs w:val="28"/>
        </w:rPr>
        <w:t xml:space="preserve">оценки в рамках </w:t>
      </w:r>
      <w:r>
        <w:rPr>
          <w:rFonts w:ascii="Times New Roman" w:hAnsi="Times New Roman"/>
          <w:sz w:val="28"/>
          <w:szCs w:val="28"/>
        </w:rPr>
        <w:t>проведения Межрегионального</w:t>
      </w:r>
      <w:r w:rsidRPr="00A5754E">
        <w:rPr>
          <w:rFonts w:ascii="Times New Roman" w:hAnsi="Times New Roman"/>
          <w:sz w:val="28"/>
          <w:szCs w:val="28"/>
        </w:rPr>
        <w:t xml:space="preserve"> молодежн</w:t>
      </w:r>
      <w:r>
        <w:rPr>
          <w:rFonts w:ascii="Times New Roman" w:hAnsi="Times New Roman"/>
          <w:sz w:val="28"/>
          <w:szCs w:val="28"/>
        </w:rPr>
        <w:t>ого научно-образовательного</w:t>
      </w:r>
      <w:r w:rsidRPr="00A5754E">
        <w:rPr>
          <w:rFonts w:ascii="Times New Roman" w:hAnsi="Times New Roman"/>
          <w:sz w:val="28"/>
          <w:szCs w:val="28"/>
        </w:rPr>
        <w:t xml:space="preserve"> форум</w:t>
      </w:r>
      <w:r>
        <w:rPr>
          <w:rFonts w:ascii="Times New Roman" w:hAnsi="Times New Roman"/>
          <w:sz w:val="28"/>
          <w:szCs w:val="28"/>
        </w:rPr>
        <w:t>а</w:t>
      </w:r>
      <w:r w:rsidRPr="00A5754E">
        <w:rPr>
          <w:rFonts w:ascii="Times New Roman" w:hAnsi="Times New Roman"/>
          <w:sz w:val="28"/>
          <w:szCs w:val="28"/>
        </w:rPr>
        <w:t xml:space="preserve"> с международным участием «</w:t>
      </w:r>
      <w:r w:rsidRPr="00A5754E">
        <w:rPr>
          <w:rFonts w:ascii="Times New Roman" w:hAnsi="Times New Roman"/>
          <w:sz w:val="28"/>
          <w:szCs w:val="28"/>
          <w:lang w:val="en-US"/>
        </w:rPr>
        <w:t>RE</w:t>
      </w:r>
      <w:r w:rsidRPr="00A5754E">
        <w:rPr>
          <w:rFonts w:ascii="Times New Roman" w:hAnsi="Times New Roman"/>
          <w:sz w:val="28"/>
          <w:szCs w:val="28"/>
        </w:rPr>
        <w:t xml:space="preserve">:ПОСТ (патриотизм, образование, студенчество)» (далее – Форум) приурочен к празднованию Дня народного единства </w:t>
      </w:r>
      <w:r>
        <w:rPr>
          <w:rFonts w:ascii="Times New Roman" w:hAnsi="Times New Roman"/>
          <w:sz w:val="28"/>
          <w:szCs w:val="28"/>
        </w:rPr>
        <w:t>4</w:t>
      </w:r>
      <w:r w:rsidRPr="00A5754E">
        <w:rPr>
          <w:rFonts w:ascii="Times New Roman" w:hAnsi="Times New Roman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 см"/>
        </w:smartTagPr>
        <w:r w:rsidRPr="00A5754E">
          <w:rPr>
            <w:rFonts w:ascii="Times New Roman" w:hAnsi="Times New Roman"/>
            <w:sz w:val="28"/>
            <w:szCs w:val="28"/>
          </w:rPr>
          <w:t>2019 г</w:t>
        </w:r>
      </w:smartTag>
      <w:r w:rsidRPr="00A5754E">
        <w:rPr>
          <w:rFonts w:ascii="Times New Roman" w:hAnsi="Times New Roman"/>
          <w:sz w:val="28"/>
          <w:szCs w:val="28"/>
        </w:rPr>
        <w:t>.</w:t>
      </w:r>
    </w:p>
    <w:p w:rsidR="003833BD" w:rsidRPr="005846B2" w:rsidRDefault="003833BD" w:rsidP="009B3F29">
      <w:pPr>
        <w:pStyle w:val="ListParagraph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цель Форума </w:t>
      </w:r>
      <w:r w:rsidRPr="006100B5">
        <w:rPr>
          <w:rFonts w:ascii="Times New Roman" w:hAnsi="Times New Roman"/>
          <w:sz w:val="28"/>
          <w:szCs w:val="28"/>
        </w:rPr>
        <w:t xml:space="preserve">– </w:t>
      </w:r>
      <w:r w:rsidRPr="006100B5">
        <w:rPr>
          <w:rFonts w:ascii="Times New Roman" w:hAnsi="Times New Roman"/>
          <w:color w:val="000000"/>
          <w:sz w:val="28"/>
          <w:szCs w:val="28"/>
        </w:rPr>
        <w:t>патриотическое воспитание молодежи, создание инновационных моделей формирования гражданского общества, развитие проектного мышления, поддержка социально ориентированных инициатив и широкое внедрение волонтерского движения</w:t>
      </w:r>
      <w:r w:rsidRPr="005846B2">
        <w:rPr>
          <w:rFonts w:ascii="Times New Roman" w:hAnsi="Times New Roman"/>
          <w:color w:val="000000"/>
          <w:sz w:val="28"/>
          <w:szCs w:val="28"/>
        </w:rPr>
        <w:t>.</w:t>
      </w:r>
    </w:p>
    <w:p w:rsidR="003833BD" w:rsidRPr="005846B2" w:rsidRDefault="003833BD" w:rsidP="009B3F29">
      <w:pPr>
        <w:pStyle w:val="ListParagraph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46B2">
        <w:rPr>
          <w:rFonts w:ascii="Times New Roman" w:hAnsi="Times New Roman"/>
          <w:color w:val="000000"/>
          <w:sz w:val="28"/>
          <w:szCs w:val="28"/>
        </w:rPr>
        <w:t>Организаторы Форума:</w:t>
      </w:r>
    </w:p>
    <w:p w:rsidR="003833BD" w:rsidRDefault="003833BD" w:rsidP="00AF737C">
      <w:pPr>
        <w:pStyle w:val="ListParagraph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Кемеровской области;</w:t>
      </w:r>
    </w:p>
    <w:p w:rsidR="003833BD" w:rsidRDefault="003833BD" w:rsidP="00AF737C">
      <w:pPr>
        <w:pStyle w:val="ListParagraph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образования и науки Кемеровской области;</w:t>
      </w:r>
    </w:p>
    <w:p w:rsidR="003833BD" w:rsidRPr="00242837" w:rsidRDefault="003833BD" w:rsidP="00242837">
      <w:pPr>
        <w:pStyle w:val="ListParagraph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 «Кемеровский государственный университет» (далее – КемГУ), Социально-психологический институт.</w:t>
      </w:r>
    </w:p>
    <w:p w:rsidR="003833BD" w:rsidRDefault="003833BD" w:rsidP="00AF737C">
      <w:pPr>
        <w:pStyle w:val="ListParagraph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образования».</w:t>
      </w:r>
    </w:p>
    <w:p w:rsidR="003833BD" w:rsidRDefault="003833BD" w:rsidP="00AF737C">
      <w:pPr>
        <w:pStyle w:val="ListParagraph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Форум проводится при поддержке:</w:t>
      </w:r>
    </w:p>
    <w:p w:rsidR="003833BD" w:rsidRPr="003523B6" w:rsidRDefault="003833BD" w:rsidP="00A33C37">
      <w:pPr>
        <w:pStyle w:val="ListParagraph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3B6">
        <w:rPr>
          <w:rFonts w:ascii="Times New Roman" w:hAnsi="Times New Roman"/>
          <w:sz w:val="28"/>
          <w:szCs w:val="28"/>
        </w:rPr>
        <w:t>Департамент образования и науки Кемеровской области;</w:t>
      </w:r>
    </w:p>
    <w:p w:rsidR="003833BD" w:rsidRPr="003523B6" w:rsidRDefault="003833BD" w:rsidP="00A33C37">
      <w:pPr>
        <w:pStyle w:val="ListParagraph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3B6">
        <w:rPr>
          <w:rFonts w:ascii="Times New Roman" w:hAnsi="Times New Roman"/>
          <w:sz w:val="28"/>
          <w:szCs w:val="28"/>
        </w:rPr>
        <w:t>Департамент молодежной политики и спорта Кемеровской области;</w:t>
      </w:r>
    </w:p>
    <w:p w:rsidR="003833BD" w:rsidRPr="003523B6" w:rsidRDefault="003833BD" w:rsidP="00A33C37">
      <w:pPr>
        <w:pStyle w:val="ListParagraph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3B6">
        <w:rPr>
          <w:rFonts w:ascii="Times New Roman" w:hAnsi="Times New Roman"/>
          <w:sz w:val="28"/>
          <w:szCs w:val="28"/>
        </w:rPr>
        <w:t>КемГУ;</w:t>
      </w:r>
    </w:p>
    <w:p w:rsidR="003833BD" w:rsidRDefault="003833BD" w:rsidP="00A33C37">
      <w:pPr>
        <w:pStyle w:val="ListParagraph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3B6">
        <w:rPr>
          <w:rFonts w:ascii="Times New Roman" w:hAnsi="Times New Roman"/>
          <w:sz w:val="28"/>
          <w:szCs w:val="28"/>
        </w:rPr>
        <w:t>Совет народных депутатов Кемеровской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833BD" w:rsidRDefault="003833BD" w:rsidP="00AF737C">
      <w:pPr>
        <w:pStyle w:val="ListParagraph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работы Форума запланированы следующие мероприятия:</w:t>
      </w:r>
    </w:p>
    <w:p w:rsidR="003833BD" w:rsidRDefault="003833BD" w:rsidP="002E5E20">
      <w:pPr>
        <w:pStyle w:val="ListParagraph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Научно-образовательная конференция </w:t>
      </w:r>
      <w:r w:rsidRPr="00CB4977">
        <w:rPr>
          <w:rFonts w:ascii="Times New Roman" w:hAnsi="Times New Roman"/>
          <w:sz w:val="28"/>
          <w:szCs w:val="28"/>
        </w:rPr>
        <w:t>«Социальные лифты как реализация национальных проектов»,</w:t>
      </w:r>
      <w:r>
        <w:rPr>
          <w:rFonts w:ascii="Times New Roman" w:hAnsi="Times New Roman"/>
          <w:sz w:val="28"/>
          <w:szCs w:val="28"/>
        </w:rPr>
        <w:t xml:space="preserve"> посвященная изучению проблем гражданско-патриотического воспитания </w:t>
      </w:r>
      <w:r w:rsidRPr="002E5E20">
        <w:rPr>
          <w:rFonts w:ascii="Times New Roman" w:hAnsi="Times New Roman"/>
          <w:sz w:val="28"/>
          <w:szCs w:val="28"/>
        </w:rPr>
        <w:t>молодежи</w:t>
      </w:r>
      <w:r>
        <w:rPr>
          <w:rFonts w:ascii="Times New Roman" w:hAnsi="Times New Roman"/>
          <w:sz w:val="28"/>
          <w:szCs w:val="28"/>
        </w:rPr>
        <w:t xml:space="preserve">, проектного обучения, вовлечения молодежи в волонтерское движение, исследования </w:t>
      </w:r>
      <w:r w:rsidRPr="006832C5">
        <w:rPr>
          <w:rFonts w:ascii="Times New Roman" w:hAnsi="Times New Roman"/>
          <w:sz w:val="28"/>
          <w:szCs w:val="28"/>
        </w:rPr>
        <w:t>самореализаци</w:t>
      </w:r>
      <w:r>
        <w:rPr>
          <w:rFonts w:ascii="Times New Roman" w:hAnsi="Times New Roman"/>
          <w:sz w:val="28"/>
          <w:szCs w:val="28"/>
        </w:rPr>
        <w:t>и</w:t>
      </w:r>
      <w:r w:rsidRPr="006832C5">
        <w:rPr>
          <w:rFonts w:ascii="Times New Roman" w:hAnsi="Times New Roman"/>
          <w:sz w:val="28"/>
          <w:szCs w:val="28"/>
        </w:rPr>
        <w:t>, гражданск</w:t>
      </w:r>
      <w:r>
        <w:rPr>
          <w:rFonts w:ascii="Times New Roman" w:hAnsi="Times New Roman"/>
          <w:sz w:val="28"/>
          <w:szCs w:val="28"/>
        </w:rPr>
        <w:t>ой, национальной</w:t>
      </w:r>
      <w:r w:rsidRPr="006832C5">
        <w:rPr>
          <w:rFonts w:ascii="Times New Roman" w:hAnsi="Times New Roman"/>
          <w:sz w:val="28"/>
          <w:szCs w:val="28"/>
        </w:rPr>
        <w:t xml:space="preserve"> и профессиональн</w:t>
      </w:r>
      <w:r>
        <w:rPr>
          <w:rFonts w:ascii="Times New Roman" w:hAnsi="Times New Roman"/>
          <w:sz w:val="28"/>
          <w:szCs w:val="28"/>
        </w:rPr>
        <w:t>ой</w:t>
      </w:r>
      <w:r w:rsidRPr="006832C5">
        <w:rPr>
          <w:rFonts w:ascii="Times New Roman" w:hAnsi="Times New Roman"/>
          <w:sz w:val="28"/>
          <w:szCs w:val="28"/>
        </w:rPr>
        <w:t xml:space="preserve"> идентичност</w:t>
      </w:r>
      <w:r>
        <w:rPr>
          <w:rFonts w:ascii="Times New Roman" w:hAnsi="Times New Roman"/>
          <w:sz w:val="28"/>
          <w:szCs w:val="28"/>
        </w:rPr>
        <w:t xml:space="preserve">и. Предусмотрена публикация сборника научно-практических работ </w:t>
      </w:r>
      <w:r>
        <w:rPr>
          <w:rFonts w:ascii="Times New Roman" w:hAnsi="Times New Roman"/>
          <w:b/>
          <w:sz w:val="28"/>
          <w:szCs w:val="28"/>
        </w:rPr>
        <w:t>(</w:t>
      </w:r>
      <w:r w:rsidRPr="00073C7D">
        <w:rPr>
          <w:rFonts w:ascii="Times New Roman" w:hAnsi="Times New Roman"/>
          <w:b/>
          <w:sz w:val="28"/>
          <w:szCs w:val="28"/>
        </w:rPr>
        <w:t>очно</w:t>
      </w:r>
      <w:r>
        <w:rPr>
          <w:rFonts w:ascii="Times New Roman" w:hAnsi="Times New Roman"/>
          <w:b/>
          <w:sz w:val="28"/>
          <w:szCs w:val="28"/>
        </w:rPr>
        <w:t xml:space="preserve"> / заочно</w:t>
      </w:r>
      <w:r w:rsidRPr="00073C7D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3833BD" w:rsidRDefault="003833BD" w:rsidP="00AF737C">
      <w:pPr>
        <w:pStyle w:val="ListParagraph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социальных проектов среди школьников старшего звена и студентов учреждений СПО </w:t>
      </w:r>
      <w:r w:rsidRPr="00073C7D">
        <w:rPr>
          <w:rFonts w:ascii="Times New Roman" w:hAnsi="Times New Roman"/>
          <w:b/>
          <w:sz w:val="28"/>
          <w:szCs w:val="28"/>
        </w:rPr>
        <w:t>(очно)</w:t>
      </w:r>
      <w:r>
        <w:rPr>
          <w:rFonts w:ascii="Times New Roman" w:hAnsi="Times New Roman"/>
          <w:sz w:val="28"/>
          <w:szCs w:val="28"/>
        </w:rPr>
        <w:t>;</w:t>
      </w:r>
    </w:p>
    <w:p w:rsidR="003833BD" w:rsidRDefault="003833BD" w:rsidP="00AF737C">
      <w:pPr>
        <w:pStyle w:val="ListParagraph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социальных проектов среди студентов учреждений ВО и представителей общественных организаций </w:t>
      </w:r>
      <w:r w:rsidRPr="00073C7D">
        <w:rPr>
          <w:rFonts w:ascii="Times New Roman" w:hAnsi="Times New Roman"/>
          <w:b/>
          <w:sz w:val="28"/>
          <w:szCs w:val="28"/>
        </w:rPr>
        <w:t>(очно)</w:t>
      </w:r>
      <w:r>
        <w:rPr>
          <w:rFonts w:ascii="Times New Roman" w:hAnsi="Times New Roman"/>
          <w:sz w:val="28"/>
          <w:szCs w:val="28"/>
        </w:rPr>
        <w:t>;</w:t>
      </w:r>
    </w:p>
    <w:p w:rsidR="003833BD" w:rsidRDefault="003833BD" w:rsidP="00AF737C">
      <w:pPr>
        <w:pStyle w:val="ListParagraph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социальных проектов среди студентов учреждений ВО из других территорий </w:t>
      </w:r>
      <w:r w:rsidRPr="00103209">
        <w:rPr>
          <w:rFonts w:ascii="Times New Roman" w:hAnsi="Times New Roman"/>
          <w:b/>
          <w:sz w:val="28"/>
          <w:szCs w:val="28"/>
        </w:rPr>
        <w:t>(допускается заочное участие</w:t>
      </w:r>
      <w:r>
        <w:rPr>
          <w:rFonts w:ascii="Times New Roman" w:hAnsi="Times New Roman"/>
          <w:b/>
          <w:sz w:val="28"/>
          <w:szCs w:val="28"/>
        </w:rPr>
        <w:t>)</w:t>
      </w:r>
      <w:r w:rsidRPr="00103209">
        <w:rPr>
          <w:rFonts w:ascii="Times New Roman" w:hAnsi="Times New Roman"/>
          <w:sz w:val="28"/>
          <w:szCs w:val="28"/>
        </w:rPr>
        <w:t>;</w:t>
      </w:r>
    </w:p>
    <w:p w:rsidR="003833BD" w:rsidRDefault="003833BD" w:rsidP="00AF737C">
      <w:pPr>
        <w:pStyle w:val="ListParagraph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социальных проектов среди учителей средних общеобразовательных учреждений и преподавателей учреждений СПО и ВО </w:t>
      </w:r>
      <w:r w:rsidRPr="00073C7D">
        <w:rPr>
          <w:rFonts w:ascii="Times New Roman" w:hAnsi="Times New Roman"/>
          <w:b/>
          <w:sz w:val="28"/>
          <w:szCs w:val="28"/>
        </w:rPr>
        <w:t>(очно)</w:t>
      </w:r>
      <w:r>
        <w:rPr>
          <w:rFonts w:ascii="Times New Roman" w:hAnsi="Times New Roman"/>
          <w:sz w:val="28"/>
          <w:szCs w:val="28"/>
        </w:rPr>
        <w:t>;</w:t>
      </w:r>
    </w:p>
    <w:p w:rsidR="003833BD" w:rsidRDefault="003833BD" w:rsidP="00AF737C">
      <w:pPr>
        <w:pStyle w:val="ListParagraph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Экспо: выставка-презентация молодежных общественных организаций и проектов гражданско-патриотической направленности;</w:t>
      </w:r>
    </w:p>
    <w:p w:rsidR="003833BD" w:rsidRPr="008C59C1" w:rsidRDefault="003833BD" w:rsidP="001A4825">
      <w:pPr>
        <w:pStyle w:val="ListParagraph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146">
        <w:rPr>
          <w:rFonts w:ascii="Times New Roman" w:hAnsi="Times New Roman"/>
          <w:sz w:val="28"/>
          <w:szCs w:val="28"/>
        </w:rPr>
        <w:t>Интерактивные мастерские от участников выставки и розыгрыш призов по результатам активности на площадках Экспо;</w:t>
      </w:r>
    </w:p>
    <w:p w:rsidR="003833BD" w:rsidRPr="00434AD1" w:rsidRDefault="003833BD" w:rsidP="00434AD1">
      <w:pPr>
        <w:pStyle w:val="ListParagraph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Образовательный квест для школьников. </w:t>
      </w:r>
      <w:r w:rsidRPr="00144C34">
        <w:rPr>
          <w:rFonts w:ascii="Times New Roman" w:hAnsi="Times New Roman"/>
          <w:sz w:val="28"/>
        </w:rPr>
        <w:t>Каждая команда получ</w:t>
      </w:r>
      <w:r>
        <w:rPr>
          <w:rFonts w:ascii="Times New Roman" w:hAnsi="Times New Roman"/>
          <w:sz w:val="28"/>
        </w:rPr>
        <w:t>ает</w:t>
      </w:r>
      <w:r w:rsidRPr="00144C34">
        <w:rPr>
          <w:rFonts w:ascii="Times New Roman" w:hAnsi="Times New Roman"/>
          <w:sz w:val="28"/>
        </w:rPr>
        <w:t xml:space="preserve"> индивидуальный маршрутный лист, по которому </w:t>
      </w:r>
      <w:r>
        <w:rPr>
          <w:rFonts w:ascii="Times New Roman" w:hAnsi="Times New Roman"/>
          <w:sz w:val="28"/>
        </w:rPr>
        <w:t>участникам</w:t>
      </w:r>
      <w:r w:rsidRPr="00144C34">
        <w:rPr>
          <w:rFonts w:ascii="Times New Roman" w:hAnsi="Times New Roman"/>
          <w:sz w:val="28"/>
        </w:rPr>
        <w:t xml:space="preserve"> необходимо в строго определённом порядке перемещаться по станциям. На каждой станции </w:t>
      </w:r>
      <w:r>
        <w:rPr>
          <w:rFonts w:ascii="Times New Roman" w:hAnsi="Times New Roman"/>
          <w:sz w:val="28"/>
        </w:rPr>
        <w:t>предлагается</w:t>
      </w:r>
      <w:r w:rsidRPr="00144C34">
        <w:rPr>
          <w:rFonts w:ascii="Times New Roman" w:hAnsi="Times New Roman"/>
          <w:sz w:val="28"/>
        </w:rPr>
        <w:t xml:space="preserve"> испытание, которое необходимо выполнить с помощью технологии </w:t>
      </w:r>
      <w:r>
        <w:rPr>
          <w:rFonts w:ascii="Times New Roman" w:hAnsi="Times New Roman"/>
          <w:sz w:val="28"/>
        </w:rPr>
        <w:t xml:space="preserve">считывания QR-кода. </w:t>
      </w:r>
      <w:r w:rsidRPr="00144C34">
        <w:rPr>
          <w:rFonts w:ascii="Times New Roman" w:hAnsi="Times New Roman"/>
          <w:sz w:val="28"/>
        </w:rPr>
        <w:t>У команды обязательно должно быть мобильное устройство (смартфон) с возможностью выхода в сеть Интернет и сканирования QR-кодов.</w:t>
      </w:r>
      <w:r>
        <w:rPr>
          <w:rFonts w:ascii="Times New Roman" w:hAnsi="Times New Roman"/>
          <w:sz w:val="28"/>
        </w:rPr>
        <w:t xml:space="preserve"> Квест проходит на прилежащей территории к КемГУ. За каждой командой закреплен куратор. Участникам</w:t>
      </w:r>
      <w:r w:rsidRPr="00144C34">
        <w:rPr>
          <w:rFonts w:ascii="Times New Roman" w:hAnsi="Times New Roman"/>
          <w:sz w:val="28"/>
        </w:rPr>
        <w:t xml:space="preserve"> необходимо </w:t>
      </w:r>
      <w:r>
        <w:rPr>
          <w:rFonts w:ascii="Times New Roman" w:hAnsi="Times New Roman"/>
          <w:sz w:val="28"/>
        </w:rPr>
        <w:t>одеться по погодным условиям</w:t>
      </w:r>
      <w:r w:rsidRPr="00144C34">
        <w:rPr>
          <w:rFonts w:ascii="Times New Roman" w:hAnsi="Times New Roman"/>
          <w:sz w:val="28"/>
        </w:rPr>
        <w:t xml:space="preserve">. Основная тематика квеста – «Кузбасс», поэтому участникам рекомендуется подготовиться и посмотреть историю, географию и знаменитых жителей региона. </w:t>
      </w:r>
      <w:r>
        <w:rPr>
          <w:rFonts w:ascii="Times New Roman" w:hAnsi="Times New Roman"/>
          <w:sz w:val="28"/>
        </w:rPr>
        <w:t>Квест</w:t>
      </w:r>
      <w:r w:rsidRPr="00144C34">
        <w:rPr>
          <w:rFonts w:ascii="Times New Roman" w:hAnsi="Times New Roman"/>
          <w:sz w:val="28"/>
        </w:rPr>
        <w:t xml:space="preserve"> не исключает задания на общую эрудицию и логику. Все ответы команд будут автоматически приходить организаторам. </w:t>
      </w:r>
      <w:r>
        <w:rPr>
          <w:rFonts w:ascii="Times New Roman" w:hAnsi="Times New Roman"/>
          <w:sz w:val="28"/>
          <w:szCs w:val="28"/>
        </w:rPr>
        <w:t xml:space="preserve">Игра-квест проходит на конкурсной основе. Команды-победители награждаются дипломами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</w:t>
      </w:r>
      <w:r w:rsidRPr="008C5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8C5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степени. Количество участников от 2 до 5 человек. К участию приглашаются учащиеся 8 – 11 классов. Ссылка на регистрацию для команд: </w:t>
      </w:r>
      <w:hyperlink r:id="rId6" w:history="1">
        <w:r w:rsidRPr="006D0790">
          <w:rPr>
            <w:rStyle w:val="Hyperlink"/>
            <w:rFonts w:ascii="Times New Roman" w:hAnsi="Times New Roman"/>
            <w:sz w:val="28"/>
            <w:szCs w:val="28"/>
          </w:rPr>
          <w:t>https://docs.google.com/forms/d/e/1FAIpQLSesIF55fGrur3yB64IKX_0ySXmj2-fTL4EJReJnhiZNV9ASDQ/viewform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34AD1">
        <w:rPr>
          <w:rFonts w:ascii="Times New Roman" w:hAnsi="Times New Roman"/>
          <w:sz w:val="28"/>
          <w:szCs w:val="28"/>
        </w:rPr>
        <w:t xml:space="preserve"> и принимается до </w:t>
      </w:r>
      <w:r w:rsidRPr="00434AD1">
        <w:rPr>
          <w:rFonts w:ascii="Times New Roman" w:hAnsi="Times New Roman"/>
          <w:b/>
          <w:sz w:val="28"/>
          <w:szCs w:val="28"/>
        </w:rPr>
        <w:t>31 октября 2019</w:t>
      </w:r>
      <w:r w:rsidRPr="00434AD1">
        <w:rPr>
          <w:rFonts w:ascii="Times New Roman" w:hAnsi="Times New Roman"/>
          <w:sz w:val="28"/>
          <w:szCs w:val="28"/>
        </w:rPr>
        <w:t xml:space="preserve"> </w:t>
      </w:r>
      <w:r w:rsidRPr="00434AD1">
        <w:rPr>
          <w:rFonts w:ascii="Times New Roman" w:hAnsi="Times New Roman"/>
          <w:b/>
          <w:sz w:val="28"/>
          <w:szCs w:val="28"/>
        </w:rPr>
        <w:t>года</w:t>
      </w:r>
      <w:r w:rsidRPr="00434AD1">
        <w:rPr>
          <w:rFonts w:ascii="Times New Roman" w:hAnsi="Times New Roman"/>
          <w:sz w:val="28"/>
          <w:szCs w:val="28"/>
        </w:rPr>
        <w:t>;</w:t>
      </w:r>
    </w:p>
    <w:p w:rsidR="003833BD" w:rsidRDefault="003833BD" w:rsidP="00B948F4">
      <w:pPr>
        <w:pStyle w:val="ListParagraph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146">
        <w:rPr>
          <w:rFonts w:ascii="Times New Roman" w:hAnsi="Times New Roman"/>
          <w:sz w:val="28"/>
          <w:szCs w:val="28"/>
        </w:rPr>
        <w:t>Мастер-классы от приглашенных экспертов по развитию гражданского общест</w:t>
      </w:r>
      <w:r>
        <w:rPr>
          <w:rFonts w:ascii="Times New Roman" w:hAnsi="Times New Roman"/>
          <w:sz w:val="28"/>
          <w:szCs w:val="28"/>
        </w:rPr>
        <w:t>ва и социальному проектированию;</w:t>
      </w:r>
    </w:p>
    <w:p w:rsidR="003833BD" w:rsidRPr="00B948F4" w:rsidRDefault="003833BD" w:rsidP="00B948F4">
      <w:pPr>
        <w:pStyle w:val="ListParagraph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Торжественное закрытие с розыгрышем призов. </w:t>
      </w:r>
      <w:r w:rsidRPr="00B948F4">
        <w:rPr>
          <w:rFonts w:ascii="Times New Roman" w:hAnsi="Times New Roman"/>
          <w:sz w:val="28"/>
          <w:szCs w:val="28"/>
          <w:lang w:eastAsia="ru-RU"/>
        </w:rPr>
        <w:t xml:space="preserve">Во время работы </w:t>
      </w:r>
      <w:r>
        <w:rPr>
          <w:rFonts w:ascii="Times New Roman" w:hAnsi="Times New Roman"/>
          <w:sz w:val="28"/>
          <w:szCs w:val="28"/>
          <w:lang w:eastAsia="ru-RU"/>
        </w:rPr>
        <w:t>Экспо</w:t>
      </w:r>
      <w:r w:rsidRPr="00B948F4">
        <w:rPr>
          <w:rFonts w:ascii="Times New Roman" w:hAnsi="Times New Roman"/>
          <w:sz w:val="28"/>
          <w:szCs w:val="28"/>
          <w:lang w:eastAsia="ru-RU"/>
        </w:rPr>
        <w:t xml:space="preserve"> есть возможность принимать участие в интерактивах и зарабатывать жетончики. В период подведения итогов, </w:t>
      </w:r>
      <w:r>
        <w:rPr>
          <w:rFonts w:ascii="Times New Roman" w:hAnsi="Times New Roman"/>
          <w:sz w:val="28"/>
          <w:szCs w:val="28"/>
          <w:lang w:eastAsia="ru-RU"/>
        </w:rPr>
        <w:t>э</w:t>
      </w:r>
      <w:r w:rsidRPr="00B948F4">
        <w:rPr>
          <w:rFonts w:ascii="Times New Roman" w:hAnsi="Times New Roman"/>
          <w:sz w:val="28"/>
          <w:szCs w:val="28"/>
          <w:lang w:eastAsia="ru-RU"/>
        </w:rPr>
        <w:t>ти жетоны (на 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948F4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орых</w:t>
      </w:r>
      <w:r w:rsidRPr="00B948F4">
        <w:rPr>
          <w:rFonts w:ascii="Times New Roman" w:hAnsi="Times New Roman"/>
          <w:sz w:val="28"/>
          <w:szCs w:val="28"/>
          <w:lang w:eastAsia="ru-RU"/>
        </w:rPr>
        <w:t xml:space="preserve"> подписаны имя и тел) опускают в лототрон и разыгрывается суперприз Форума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B948F4">
        <w:rPr>
          <w:rFonts w:ascii="Times New Roman" w:hAnsi="Times New Roman"/>
          <w:sz w:val="28"/>
          <w:szCs w:val="28"/>
          <w:lang w:eastAsia="ru-RU"/>
        </w:rPr>
        <w:t>телефон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Xiami</w:t>
      </w:r>
      <w:r w:rsidRPr="00B948F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Redmi</w:t>
      </w:r>
      <w:r w:rsidRPr="00B948F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Note</w:t>
      </w:r>
      <w:r w:rsidRPr="00B948F4">
        <w:rPr>
          <w:rFonts w:ascii="Times New Roman" w:hAnsi="Times New Roman"/>
          <w:sz w:val="28"/>
          <w:szCs w:val="28"/>
          <w:lang w:eastAsia="ru-RU"/>
        </w:rPr>
        <w:t xml:space="preserve"> (модель может быть заменена по усмотрению оргкомитета Форума на близкую по характеристикам). В розыгрыше может принимать участие только зарегистрированный участник. К участию в розыгрыше не допускаются организаторы Форума. Участник, который набрал наибольшее количество жетонов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948F4">
        <w:rPr>
          <w:rFonts w:ascii="Times New Roman" w:hAnsi="Times New Roman"/>
          <w:sz w:val="28"/>
          <w:szCs w:val="28"/>
          <w:lang w:eastAsia="ru-RU"/>
        </w:rPr>
        <w:t xml:space="preserve"> также будет отмечен специальным призом.</w:t>
      </w:r>
    </w:p>
    <w:p w:rsidR="003833BD" w:rsidRPr="007E0867" w:rsidRDefault="003833BD" w:rsidP="007E0867">
      <w:pPr>
        <w:pStyle w:val="ListParagraph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867">
        <w:rPr>
          <w:rFonts w:ascii="Times New Roman" w:hAnsi="Times New Roman"/>
          <w:sz w:val="28"/>
          <w:szCs w:val="28"/>
        </w:rPr>
        <w:t xml:space="preserve">Формы участия: </w:t>
      </w:r>
      <w:r w:rsidRPr="00072473">
        <w:rPr>
          <w:rFonts w:ascii="Times New Roman" w:hAnsi="Times New Roman"/>
          <w:b/>
          <w:sz w:val="28"/>
          <w:szCs w:val="28"/>
        </w:rPr>
        <w:t>очная</w:t>
      </w:r>
      <w:r w:rsidRPr="007E08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выступление с докладом на конференции, </w:t>
      </w:r>
      <w:r w:rsidRPr="006E364D">
        <w:rPr>
          <w:rFonts w:ascii="Times New Roman" w:hAnsi="Times New Roman"/>
          <w:sz w:val="28"/>
          <w:szCs w:val="28"/>
        </w:rPr>
        <w:t>презентация проектов, свободное посещение мастер-классов</w:t>
      </w:r>
      <w:r>
        <w:rPr>
          <w:rFonts w:ascii="Times New Roman" w:hAnsi="Times New Roman"/>
          <w:sz w:val="28"/>
          <w:szCs w:val="28"/>
        </w:rPr>
        <w:t>, экспо</w:t>
      </w:r>
      <w:r w:rsidRPr="007E0867">
        <w:rPr>
          <w:rFonts w:ascii="Times New Roman" w:hAnsi="Times New Roman"/>
          <w:sz w:val="28"/>
          <w:szCs w:val="28"/>
        </w:rPr>
        <w:t xml:space="preserve">; </w:t>
      </w:r>
      <w:r w:rsidRPr="007E0867">
        <w:rPr>
          <w:rFonts w:ascii="Times New Roman" w:hAnsi="Times New Roman"/>
          <w:b/>
          <w:sz w:val="28"/>
          <w:szCs w:val="28"/>
        </w:rPr>
        <w:t>заочная</w:t>
      </w:r>
      <w:r w:rsidRPr="007E0867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публикация статьи.</w:t>
      </w:r>
    </w:p>
    <w:p w:rsidR="003833BD" w:rsidRDefault="003833BD" w:rsidP="00AF737C">
      <w:pPr>
        <w:pStyle w:val="ListParagraph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Призерам конкурсной программы вручаются дипломы 1, 2 и 3 степеней.</w:t>
      </w:r>
    </w:p>
    <w:p w:rsidR="003833BD" w:rsidRPr="00882A0E" w:rsidRDefault="003833BD" w:rsidP="00882A0E">
      <w:pPr>
        <w:pStyle w:val="ListParagraph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A0E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>Ф</w:t>
      </w:r>
      <w:r w:rsidRPr="00882A0E">
        <w:rPr>
          <w:rFonts w:ascii="Times New Roman" w:hAnsi="Times New Roman"/>
          <w:sz w:val="28"/>
          <w:szCs w:val="28"/>
        </w:rPr>
        <w:t>орума будет выпущен сборник научно-практических работ, лучшие статьи будут опубликованы в журнале «Профессиональное образование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A0E">
        <w:rPr>
          <w:rFonts w:ascii="Times New Roman" w:hAnsi="Times New Roman"/>
          <w:sz w:val="28"/>
          <w:szCs w:val="28"/>
        </w:rPr>
        <w:t>России и за рубежом»</w:t>
      </w:r>
      <w:r>
        <w:rPr>
          <w:rFonts w:ascii="Times New Roman" w:hAnsi="Times New Roman"/>
          <w:sz w:val="28"/>
          <w:szCs w:val="28"/>
        </w:rPr>
        <w:t>.</w:t>
      </w:r>
    </w:p>
    <w:p w:rsidR="003833BD" w:rsidRDefault="003833BD" w:rsidP="00AF73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833BD" w:rsidRPr="00AF737C" w:rsidRDefault="003833BD" w:rsidP="00AF73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833BD" w:rsidRPr="002C656D" w:rsidRDefault="003833BD" w:rsidP="00AF737C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C656D">
        <w:rPr>
          <w:rFonts w:ascii="Times New Roman" w:hAnsi="Times New Roman"/>
          <w:b/>
          <w:sz w:val="28"/>
          <w:szCs w:val="28"/>
        </w:rPr>
        <w:t xml:space="preserve">ВРЕМЯ И </w:t>
      </w:r>
      <w:r>
        <w:rPr>
          <w:rFonts w:ascii="Times New Roman" w:hAnsi="Times New Roman"/>
          <w:b/>
          <w:sz w:val="28"/>
          <w:szCs w:val="28"/>
        </w:rPr>
        <w:t xml:space="preserve">МЕСТО </w:t>
      </w:r>
      <w:r w:rsidRPr="002C656D">
        <w:rPr>
          <w:rFonts w:ascii="Times New Roman" w:hAnsi="Times New Roman"/>
          <w:b/>
          <w:sz w:val="28"/>
          <w:szCs w:val="28"/>
        </w:rPr>
        <w:t>ПРОВЕДЕНИЯ ФОРУМА</w:t>
      </w:r>
    </w:p>
    <w:p w:rsidR="003833BD" w:rsidRDefault="003833BD" w:rsidP="00AF737C">
      <w:pPr>
        <w:pStyle w:val="ListParagraph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Форум проводится </w:t>
      </w:r>
      <w:r>
        <w:rPr>
          <w:rFonts w:ascii="Times New Roman" w:hAnsi="Times New Roman"/>
          <w:b/>
          <w:sz w:val="28"/>
          <w:szCs w:val="28"/>
        </w:rPr>
        <w:t>8</w:t>
      </w:r>
      <w:r w:rsidRPr="002C656D">
        <w:rPr>
          <w:rFonts w:ascii="Times New Roman" w:hAnsi="Times New Roman"/>
          <w:b/>
          <w:sz w:val="28"/>
          <w:szCs w:val="28"/>
        </w:rPr>
        <w:t xml:space="preserve"> ноября 201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 w:rsidRPr="002C656D"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на базе КемГУ.</w:t>
      </w:r>
    </w:p>
    <w:p w:rsidR="003833BD" w:rsidRDefault="003833BD" w:rsidP="00AF737C">
      <w:pPr>
        <w:pStyle w:val="ListParagraph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места проведения Форума: </w:t>
      </w:r>
      <w:smartTag w:uri="urn:schemas-microsoft-com:office:smarttags" w:element="metricconverter">
        <w:smartTagPr>
          <w:attr w:name="ProductID" w:val="2 см"/>
        </w:smartTagPr>
        <w:r w:rsidRPr="002C656D">
          <w:rPr>
            <w:rFonts w:ascii="Times New Roman" w:hAnsi="Times New Roman"/>
            <w:sz w:val="28"/>
            <w:szCs w:val="28"/>
          </w:rPr>
          <w:t>6500</w:t>
        </w:r>
        <w:r>
          <w:rPr>
            <w:rFonts w:ascii="Times New Roman" w:hAnsi="Times New Roman"/>
            <w:sz w:val="28"/>
            <w:szCs w:val="28"/>
          </w:rPr>
          <w:t>00</w:t>
        </w:r>
        <w:r w:rsidRPr="002C656D">
          <w:rPr>
            <w:rFonts w:ascii="Times New Roman" w:hAnsi="Times New Roman"/>
            <w:sz w:val="28"/>
            <w:szCs w:val="28"/>
          </w:rPr>
          <w:t>, г</w:t>
        </w:r>
      </w:smartTag>
      <w:r w:rsidRPr="002C65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2C656D">
        <w:rPr>
          <w:rFonts w:ascii="Times New Roman" w:hAnsi="Times New Roman"/>
          <w:sz w:val="28"/>
          <w:szCs w:val="28"/>
        </w:rPr>
        <w:t>Кемерово,</w:t>
      </w:r>
      <w:r>
        <w:rPr>
          <w:rFonts w:ascii="Times New Roman" w:hAnsi="Times New Roman"/>
          <w:sz w:val="28"/>
          <w:szCs w:val="28"/>
        </w:rPr>
        <w:t xml:space="preserve"> ул. Красная</w:t>
      </w:r>
      <w:r w:rsidRPr="002C65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6</w:t>
      </w:r>
      <w:r w:rsidRPr="002C65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главный</w:t>
      </w:r>
      <w:r w:rsidRPr="002C656D">
        <w:rPr>
          <w:rFonts w:ascii="Times New Roman" w:hAnsi="Times New Roman"/>
          <w:sz w:val="28"/>
          <w:szCs w:val="28"/>
        </w:rPr>
        <w:t xml:space="preserve"> корпус</w:t>
      </w:r>
      <w:r>
        <w:rPr>
          <w:rFonts w:ascii="Times New Roman" w:hAnsi="Times New Roman"/>
          <w:sz w:val="28"/>
          <w:szCs w:val="28"/>
        </w:rPr>
        <w:t xml:space="preserve"> КемГУ.</w:t>
      </w:r>
    </w:p>
    <w:p w:rsidR="003833BD" w:rsidRDefault="003833BD" w:rsidP="00AF737C">
      <w:pPr>
        <w:pStyle w:val="ListParagraph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информация:</w:t>
      </w:r>
    </w:p>
    <w:p w:rsidR="003833BD" w:rsidRPr="00B575B0" w:rsidRDefault="003833BD" w:rsidP="00B575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Официальная почта Форума:</w:t>
      </w:r>
      <w:r w:rsidRPr="007964C8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7" w:history="1">
        <w:r w:rsidRPr="00B575B0">
          <w:rPr>
            <w:rFonts w:ascii="Times New Roman" w:hAnsi="Times New Roman"/>
            <w:color w:val="000000"/>
            <w:sz w:val="28"/>
            <w:szCs w:val="28"/>
            <w:u w:val="single"/>
            <w:shd w:val="clear" w:color="auto" w:fill="FFFFFF"/>
          </w:rPr>
          <w:t>Repost.kemerovo@mail.ru</w:t>
        </w:r>
      </w:hyperlink>
    </w:p>
    <w:p w:rsidR="003833BD" w:rsidRDefault="003833BD" w:rsidP="00AF7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Официальная страница Форума в социальной сети «ВКонтакте»: </w:t>
      </w:r>
      <w:hyperlink r:id="rId8" w:history="1">
        <w:r w:rsidRPr="00962E9B">
          <w:rPr>
            <w:rStyle w:val="Hyperlink"/>
            <w:rFonts w:ascii="Times New Roman" w:hAnsi="Times New Roman"/>
            <w:sz w:val="28"/>
            <w:szCs w:val="28"/>
          </w:rPr>
          <w:t>https://vk.com/kemsu_repost</w:t>
        </w:r>
      </w:hyperlink>
    </w:p>
    <w:p w:rsidR="003833BD" w:rsidRDefault="003833BD" w:rsidP="007555EF">
      <w:pPr>
        <w:pStyle w:val="ListParagraph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участие в Форуме (далее – Заявка) заполняется в электронной форме по ссылке: </w:t>
      </w:r>
      <w:hyperlink r:id="rId9" w:history="1">
        <w:r w:rsidRPr="00C163E3">
          <w:rPr>
            <w:rStyle w:val="Hyperlink"/>
            <w:rFonts w:ascii="Times New Roman" w:hAnsi="Times New Roman"/>
            <w:color w:val="auto"/>
            <w:sz w:val="28"/>
            <w:szCs w:val="28"/>
          </w:rPr>
          <w:t>https://docs.google.com/forms/d/e/1FAIpQLSeWva1eL0TqgGVZ-yhDpObVTsj1w9zyXzwpNxpzHeoT8745TQ/viewform</w:t>
        </w:r>
      </w:hyperlink>
      <w:r w:rsidRPr="00C16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принимается до </w:t>
      </w:r>
      <w:r>
        <w:rPr>
          <w:rFonts w:ascii="Times New Roman" w:hAnsi="Times New Roman"/>
          <w:b/>
          <w:sz w:val="28"/>
          <w:szCs w:val="28"/>
        </w:rPr>
        <w:t>31 </w:t>
      </w:r>
      <w:r w:rsidRPr="00C163E3">
        <w:rPr>
          <w:rFonts w:ascii="Times New Roman" w:hAnsi="Times New Roman"/>
          <w:b/>
          <w:sz w:val="28"/>
          <w:szCs w:val="28"/>
        </w:rPr>
        <w:t>октября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3E3">
        <w:rPr>
          <w:rFonts w:ascii="Times New Roman" w:hAnsi="Times New Roman"/>
          <w:b/>
          <w:sz w:val="28"/>
          <w:szCs w:val="28"/>
        </w:rPr>
        <w:t>года.</w:t>
      </w:r>
    </w:p>
    <w:p w:rsidR="003833BD" w:rsidRPr="002C656D" w:rsidRDefault="003833BD" w:rsidP="00AF7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3BD" w:rsidRPr="00EC5B64" w:rsidRDefault="003833BD" w:rsidP="00EC5B64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C5B64">
        <w:rPr>
          <w:rFonts w:ascii="Times New Roman" w:hAnsi="Times New Roman"/>
          <w:b/>
          <w:sz w:val="28"/>
          <w:szCs w:val="28"/>
        </w:rPr>
        <w:t>ОРГКОМИТЕТ ФОРУМА</w:t>
      </w:r>
    </w:p>
    <w:p w:rsidR="003833BD" w:rsidRDefault="003833BD" w:rsidP="007555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3BD" w:rsidRPr="000E02B5" w:rsidRDefault="003833BD" w:rsidP="007555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146">
        <w:rPr>
          <w:rFonts w:ascii="Times New Roman" w:hAnsi="Times New Roman"/>
          <w:i/>
          <w:sz w:val="28"/>
          <w:szCs w:val="28"/>
        </w:rPr>
        <w:t>Александр Юрьевич Просеков</w:t>
      </w:r>
      <w:r w:rsidRPr="00773146">
        <w:rPr>
          <w:rFonts w:ascii="Times New Roman" w:hAnsi="Times New Roman"/>
          <w:sz w:val="28"/>
          <w:szCs w:val="28"/>
        </w:rPr>
        <w:t xml:space="preserve"> – </w:t>
      </w:r>
      <w:r w:rsidRPr="00773146">
        <w:rPr>
          <w:rFonts w:ascii="GerberaLight" w:hAnsi="GerberaLight"/>
          <w:sz w:val="28"/>
          <w:szCs w:val="28"/>
          <w:shd w:val="clear" w:color="auto" w:fill="FFFFFF"/>
        </w:rPr>
        <w:t xml:space="preserve">д-р техн. наук, профессор, лауреат премии Правительства РФ в области науки и техники, профессор РАН, почетный работник высшего профессионального образования Российской </w:t>
      </w:r>
      <w:r w:rsidRPr="000E02B5">
        <w:rPr>
          <w:rFonts w:ascii="GerberaLight" w:hAnsi="GerberaLight"/>
          <w:sz w:val="28"/>
          <w:szCs w:val="28"/>
          <w:shd w:val="clear" w:color="auto" w:fill="FFFFFF"/>
        </w:rPr>
        <w:t>Федерации, председатель Совета ректоров вузов Кемеровской области (</w:t>
      </w:r>
      <w:r w:rsidRPr="000E02B5">
        <w:rPr>
          <w:rFonts w:ascii="GerberaLight" w:hAnsi="GerberaLight"/>
          <w:i/>
          <w:sz w:val="28"/>
          <w:szCs w:val="28"/>
          <w:shd w:val="clear" w:color="auto" w:fill="FFFFFF"/>
        </w:rPr>
        <w:t xml:space="preserve">председатель </w:t>
      </w:r>
      <w:r>
        <w:rPr>
          <w:rFonts w:ascii="GerberaLight" w:hAnsi="GerberaLight"/>
          <w:i/>
          <w:sz w:val="28"/>
          <w:szCs w:val="28"/>
          <w:shd w:val="clear" w:color="auto" w:fill="FFFFFF"/>
        </w:rPr>
        <w:t>орг</w:t>
      </w:r>
      <w:r w:rsidRPr="000E02B5">
        <w:rPr>
          <w:rFonts w:ascii="GerberaLight" w:hAnsi="GerberaLight"/>
          <w:i/>
          <w:sz w:val="28"/>
          <w:szCs w:val="28"/>
          <w:shd w:val="clear" w:color="auto" w:fill="FFFFFF"/>
        </w:rPr>
        <w:t>комитета</w:t>
      </w:r>
      <w:r w:rsidRPr="000E02B5">
        <w:rPr>
          <w:rFonts w:ascii="GerberaLight" w:hAnsi="GerberaLight"/>
          <w:sz w:val="28"/>
          <w:szCs w:val="28"/>
          <w:shd w:val="clear" w:color="auto" w:fill="FFFFFF"/>
        </w:rPr>
        <w:t>);</w:t>
      </w:r>
    </w:p>
    <w:p w:rsidR="003833BD" w:rsidRPr="007555EF" w:rsidRDefault="003833BD" w:rsidP="007555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2B5">
        <w:rPr>
          <w:rFonts w:ascii="Times New Roman" w:hAnsi="Times New Roman"/>
          <w:i/>
          <w:sz w:val="28"/>
          <w:szCs w:val="28"/>
        </w:rPr>
        <w:t>Елена Алексеевна Пахомова</w:t>
      </w:r>
      <w:r w:rsidRPr="000E02B5">
        <w:rPr>
          <w:rFonts w:ascii="Times New Roman" w:hAnsi="Times New Roman"/>
          <w:sz w:val="28"/>
          <w:szCs w:val="28"/>
        </w:rPr>
        <w:t xml:space="preserve"> – д-р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2B5">
        <w:rPr>
          <w:rFonts w:ascii="Times New Roman" w:hAnsi="Times New Roman"/>
          <w:sz w:val="28"/>
          <w:szCs w:val="28"/>
        </w:rPr>
        <w:t>пед. наук, доцент, заместитель Губернатора Кемеровской области по вопросам образования и науки (</w:t>
      </w:r>
      <w:r w:rsidRPr="000E02B5">
        <w:rPr>
          <w:rFonts w:ascii="Times New Roman" w:hAnsi="Times New Roman"/>
          <w:i/>
          <w:sz w:val="28"/>
          <w:szCs w:val="28"/>
        </w:rPr>
        <w:t xml:space="preserve">сопредседатель </w:t>
      </w:r>
      <w:r>
        <w:rPr>
          <w:rFonts w:ascii="Times New Roman" w:hAnsi="Times New Roman"/>
          <w:i/>
          <w:sz w:val="28"/>
          <w:szCs w:val="28"/>
        </w:rPr>
        <w:t>орг</w:t>
      </w:r>
      <w:r w:rsidRPr="000E02B5">
        <w:rPr>
          <w:rFonts w:ascii="Times New Roman" w:hAnsi="Times New Roman"/>
          <w:i/>
          <w:sz w:val="28"/>
          <w:szCs w:val="28"/>
        </w:rPr>
        <w:t>комитета</w:t>
      </w:r>
      <w:r w:rsidRPr="000E02B5">
        <w:rPr>
          <w:rFonts w:ascii="Times New Roman" w:hAnsi="Times New Roman"/>
          <w:sz w:val="28"/>
          <w:szCs w:val="28"/>
        </w:rPr>
        <w:t>);</w:t>
      </w:r>
    </w:p>
    <w:p w:rsidR="003833BD" w:rsidRPr="007555EF" w:rsidRDefault="003833BD" w:rsidP="007555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371">
        <w:rPr>
          <w:rFonts w:ascii="Times New Roman" w:hAnsi="Times New Roman"/>
          <w:i/>
          <w:sz w:val="28"/>
          <w:szCs w:val="28"/>
        </w:rPr>
        <w:t>Сергей Александрович Пфетцер</w:t>
      </w:r>
      <w:r w:rsidRPr="007555EF">
        <w:rPr>
          <w:rFonts w:ascii="Times New Roman" w:hAnsi="Times New Roman"/>
          <w:sz w:val="28"/>
          <w:szCs w:val="28"/>
        </w:rPr>
        <w:t xml:space="preserve"> – к</w:t>
      </w:r>
      <w:r>
        <w:rPr>
          <w:rFonts w:ascii="Times New Roman" w:hAnsi="Times New Roman"/>
          <w:sz w:val="28"/>
          <w:szCs w:val="28"/>
        </w:rPr>
        <w:t>анд</w:t>
      </w:r>
      <w:r w:rsidRPr="007555EF">
        <w:rPr>
          <w:rFonts w:ascii="Times New Roman" w:hAnsi="Times New Roman"/>
          <w:sz w:val="28"/>
          <w:szCs w:val="28"/>
        </w:rPr>
        <w:t xml:space="preserve">. полит. </w:t>
      </w:r>
      <w:r>
        <w:rPr>
          <w:rFonts w:ascii="Times New Roman" w:hAnsi="Times New Roman"/>
          <w:sz w:val="28"/>
          <w:szCs w:val="28"/>
        </w:rPr>
        <w:t>наук</w:t>
      </w:r>
      <w:r w:rsidRPr="007555EF">
        <w:rPr>
          <w:rFonts w:ascii="Times New Roman" w:hAnsi="Times New Roman"/>
          <w:sz w:val="28"/>
          <w:szCs w:val="28"/>
        </w:rPr>
        <w:t>, заместитель начальника департамента образования и науки Кемеровской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3833BD" w:rsidRPr="007555EF" w:rsidRDefault="003833BD" w:rsidP="007555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371">
        <w:rPr>
          <w:rFonts w:ascii="Times New Roman" w:hAnsi="Times New Roman"/>
          <w:i/>
          <w:sz w:val="28"/>
          <w:szCs w:val="28"/>
        </w:rPr>
        <w:t>Сергей Сергеевич Григорьев</w:t>
      </w:r>
      <w:r w:rsidRPr="007555E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</w:t>
      </w:r>
      <w:r w:rsidRPr="007555EF">
        <w:rPr>
          <w:rFonts w:ascii="Times New Roman" w:hAnsi="Times New Roman"/>
          <w:sz w:val="28"/>
          <w:szCs w:val="28"/>
        </w:rPr>
        <w:t>редседатель комитета по вопросам туризма, спорта и молодежной политики Совета народных депутатов Кемеровской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3833BD" w:rsidRPr="007555EF" w:rsidRDefault="003833BD" w:rsidP="007555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371">
        <w:rPr>
          <w:rFonts w:ascii="Times New Roman" w:hAnsi="Times New Roman"/>
          <w:i/>
          <w:sz w:val="28"/>
          <w:szCs w:val="28"/>
        </w:rPr>
        <w:t>Юрий Николаевич Журавлев</w:t>
      </w:r>
      <w:r w:rsidRPr="007555EF">
        <w:rPr>
          <w:rFonts w:ascii="Times New Roman" w:hAnsi="Times New Roman"/>
          <w:sz w:val="28"/>
          <w:szCs w:val="28"/>
        </w:rPr>
        <w:t xml:space="preserve"> – д</w:t>
      </w:r>
      <w:r>
        <w:rPr>
          <w:rFonts w:ascii="Times New Roman" w:hAnsi="Times New Roman"/>
          <w:sz w:val="28"/>
          <w:szCs w:val="28"/>
        </w:rPr>
        <w:t>-р</w:t>
      </w:r>
      <w:r w:rsidRPr="007555EF">
        <w:rPr>
          <w:rFonts w:ascii="Times New Roman" w:hAnsi="Times New Roman"/>
          <w:sz w:val="28"/>
          <w:szCs w:val="28"/>
        </w:rPr>
        <w:t xml:space="preserve"> физ.-мат. </w:t>
      </w:r>
      <w:r>
        <w:rPr>
          <w:rFonts w:ascii="Times New Roman" w:hAnsi="Times New Roman"/>
          <w:sz w:val="28"/>
          <w:szCs w:val="28"/>
        </w:rPr>
        <w:t>наук</w:t>
      </w:r>
      <w:r w:rsidRPr="007555EF">
        <w:rPr>
          <w:rFonts w:ascii="Times New Roman" w:hAnsi="Times New Roman"/>
          <w:sz w:val="28"/>
          <w:szCs w:val="28"/>
        </w:rPr>
        <w:t>, профессор, проректор по стратегическому развитию КемГУ</w:t>
      </w:r>
      <w:r>
        <w:rPr>
          <w:rFonts w:ascii="Times New Roman" w:hAnsi="Times New Roman"/>
          <w:sz w:val="28"/>
          <w:szCs w:val="28"/>
        </w:rPr>
        <w:t>;</w:t>
      </w:r>
    </w:p>
    <w:p w:rsidR="003833BD" w:rsidRDefault="003833BD" w:rsidP="007555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371">
        <w:rPr>
          <w:rFonts w:ascii="Times New Roman" w:hAnsi="Times New Roman"/>
          <w:i/>
          <w:sz w:val="28"/>
          <w:szCs w:val="28"/>
        </w:rPr>
        <w:t>Мария Геннадьевна Леухова</w:t>
      </w:r>
      <w:r w:rsidRPr="007555EF">
        <w:rPr>
          <w:rFonts w:ascii="Times New Roman" w:hAnsi="Times New Roman"/>
          <w:sz w:val="28"/>
          <w:szCs w:val="28"/>
        </w:rPr>
        <w:t xml:space="preserve"> – к</w:t>
      </w:r>
      <w:r>
        <w:rPr>
          <w:rFonts w:ascii="Times New Roman" w:hAnsi="Times New Roman"/>
          <w:sz w:val="28"/>
          <w:szCs w:val="28"/>
        </w:rPr>
        <w:t>анд</w:t>
      </w:r>
      <w:r w:rsidRPr="007555EF">
        <w:rPr>
          <w:rFonts w:ascii="Times New Roman" w:hAnsi="Times New Roman"/>
          <w:sz w:val="28"/>
          <w:szCs w:val="28"/>
        </w:rPr>
        <w:t>. ист</w:t>
      </w:r>
      <w:r>
        <w:rPr>
          <w:rFonts w:ascii="Times New Roman" w:hAnsi="Times New Roman"/>
          <w:sz w:val="28"/>
          <w:szCs w:val="28"/>
        </w:rPr>
        <w:t>ор</w:t>
      </w:r>
      <w:r w:rsidRPr="007555E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наук</w:t>
      </w:r>
      <w:r w:rsidRPr="007555EF">
        <w:rPr>
          <w:rFonts w:ascii="Times New Roman" w:hAnsi="Times New Roman"/>
          <w:sz w:val="28"/>
          <w:szCs w:val="28"/>
        </w:rPr>
        <w:t>, доцент, проректор по молодежной политике и общественным коммуникациям КемГУ</w:t>
      </w:r>
      <w:r>
        <w:rPr>
          <w:rFonts w:ascii="Times New Roman" w:hAnsi="Times New Roman"/>
          <w:sz w:val="28"/>
          <w:szCs w:val="28"/>
        </w:rPr>
        <w:t>;</w:t>
      </w:r>
    </w:p>
    <w:p w:rsidR="003833BD" w:rsidRPr="007555EF" w:rsidRDefault="003833BD" w:rsidP="002428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371">
        <w:rPr>
          <w:rFonts w:ascii="Times New Roman" w:hAnsi="Times New Roman"/>
          <w:i/>
          <w:sz w:val="28"/>
          <w:szCs w:val="28"/>
        </w:rPr>
        <w:t>Владислав Алексеевич Овчинников</w:t>
      </w:r>
      <w:r w:rsidRPr="007555EF">
        <w:rPr>
          <w:rFonts w:ascii="Times New Roman" w:hAnsi="Times New Roman"/>
          <w:sz w:val="28"/>
          <w:szCs w:val="28"/>
        </w:rPr>
        <w:t xml:space="preserve"> – д</w:t>
      </w:r>
      <w:r>
        <w:rPr>
          <w:rFonts w:ascii="Times New Roman" w:hAnsi="Times New Roman"/>
          <w:sz w:val="28"/>
          <w:szCs w:val="28"/>
        </w:rPr>
        <w:t xml:space="preserve">-р </w:t>
      </w:r>
      <w:r w:rsidRPr="007555EF">
        <w:rPr>
          <w:rFonts w:ascii="Times New Roman" w:hAnsi="Times New Roman"/>
          <w:sz w:val="28"/>
          <w:szCs w:val="28"/>
        </w:rPr>
        <w:t>ист</w:t>
      </w:r>
      <w:r>
        <w:rPr>
          <w:rFonts w:ascii="Times New Roman" w:hAnsi="Times New Roman"/>
          <w:sz w:val="28"/>
          <w:szCs w:val="28"/>
        </w:rPr>
        <w:t>ор</w:t>
      </w:r>
      <w:r w:rsidRPr="007555E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наук</w:t>
      </w:r>
      <w:r w:rsidRPr="007555EF">
        <w:rPr>
          <w:rFonts w:ascii="Times New Roman" w:hAnsi="Times New Roman"/>
          <w:sz w:val="28"/>
          <w:szCs w:val="28"/>
        </w:rPr>
        <w:t>, профессор, проректор по науке ГБУ ДПО «КРИРПО»</w:t>
      </w:r>
      <w:r>
        <w:rPr>
          <w:rFonts w:ascii="Times New Roman" w:hAnsi="Times New Roman"/>
          <w:sz w:val="28"/>
          <w:szCs w:val="28"/>
        </w:rPr>
        <w:t>;</w:t>
      </w:r>
    </w:p>
    <w:p w:rsidR="003833BD" w:rsidRPr="007555EF" w:rsidRDefault="003833BD" w:rsidP="007555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371">
        <w:rPr>
          <w:rFonts w:ascii="Times New Roman" w:hAnsi="Times New Roman"/>
          <w:i/>
          <w:sz w:val="28"/>
          <w:szCs w:val="28"/>
        </w:rPr>
        <w:t>Михаил Сергеевич Яницкий</w:t>
      </w:r>
      <w:r w:rsidRPr="007555EF">
        <w:rPr>
          <w:rFonts w:ascii="Times New Roman" w:hAnsi="Times New Roman"/>
          <w:sz w:val="28"/>
          <w:szCs w:val="28"/>
        </w:rPr>
        <w:t xml:space="preserve"> – д</w:t>
      </w:r>
      <w:r>
        <w:rPr>
          <w:rFonts w:ascii="Times New Roman" w:hAnsi="Times New Roman"/>
          <w:sz w:val="28"/>
          <w:szCs w:val="28"/>
        </w:rPr>
        <w:t>-р</w:t>
      </w:r>
      <w:r w:rsidRPr="007555EF">
        <w:rPr>
          <w:rFonts w:ascii="Times New Roman" w:hAnsi="Times New Roman"/>
          <w:sz w:val="28"/>
          <w:szCs w:val="28"/>
        </w:rPr>
        <w:t xml:space="preserve"> психол. </w:t>
      </w:r>
      <w:r>
        <w:rPr>
          <w:rFonts w:ascii="Times New Roman" w:hAnsi="Times New Roman"/>
          <w:sz w:val="28"/>
          <w:szCs w:val="28"/>
        </w:rPr>
        <w:t>наук</w:t>
      </w:r>
      <w:r w:rsidRPr="007555EF">
        <w:rPr>
          <w:rFonts w:ascii="Times New Roman" w:hAnsi="Times New Roman"/>
          <w:sz w:val="28"/>
          <w:szCs w:val="28"/>
        </w:rPr>
        <w:t>, профессор РАО, директор социально-психологического института КемГУ</w:t>
      </w:r>
      <w:r>
        <w:rPr>
          <w:rFonts w:ascii="Times New Roman" w:hAnsi="Times New Roman"/>
          <w:sz w:val="28"/>
          <w:szCs w:val="28"/>
        </w:rPr>
        <w:t>;</w:t>
      </w:r>
    </w:p>
    <w:p w:rsidR="003833BD" w:rsidRPr="007555EF" w:rsidRDefault="003833BD" w:rsidP="007555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371">
        <w:rPr>
          <w:rFonts w:ascii="Times New Roman" w:hAnsi="Times New Roman"/>
          <w:i/>
          <w:sz w:val="28"/>
          <w:szCs w:val="28"/>
        </w:rPr>
        <w:t>Лариса Евгеньевна Тихонова</w:t>
      </w:r>
      <w:r w:rsidRPr="007555EF">
        <w:rPr>
          <w:rFonts w:ascii="Times New Roman" w:hAnsi="Times New Roman"/>
          <w:sz w:val="28"/>
          <w:szCs w:val="28"/>
        </w:rPr>
        <w:t xml:space="preserve"> – начальник управления по молодежной политике КемГУ</w:t>
      </w:r>
      <w:r>
        <w:rPr>
          <w:rFonts w:ascii="Times New Roman" w:hAnsi="Times New Roman"/>
          <w:sz w:val="28"/>
          <w:szCs w:val="28"/>
        </w:rPr>
        <w:t>;</w:t>
      </w:r>
    </w:p>
    <w:p w:rsidR="003833BD" w:rsidRPr="007555EF" w:rsidRDefault="003833BD" w:rsidP="007555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371">
        <w:rPr>
          <w:rFonts w:ascii="Times New Roman" w:hAnsi="Times New Roman"/>
          <w:i/>
          <w:sz w:val="28"/>
          <w:szCs w:val="28"/>
        </w:rPr>
        <w:t>Евгения Александровна Козленко</w:t>
      </w:r>
      <w:r w:rsidRPr="007555EF">
        <w:rPr>
          <w:rFonts w:ascii="Times New Roman" w:hAnsi="Times New Roman"/>
          <w:sz w:val="28"/>
          <w:szCs w:val="28"/>
        </w:rPr>
        <w:t xml:space="preserve"> – начальник отдела волонтерства, социального проектирования и молодежных инициатив КемГУ</w:t>
      </w:r>
      <w:r>
        <w:rPr>
          <w:rFonts w:ascii="Times New Roman" w:hAnsi="Times New Roman"/>
          <w:sz w:val="28"/>
          <w:szCs w:val="28"/>
        </w:rPr>
        <w:t>;</w:t>
      </w:r>
    </w:p>
    <w:p w:rsidR="003833BD" w:rsidRPr="00D83327" w:rsidRDefault="003833BD" w:rsidP="007555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Елена Анатольевна Кранзеева </w:t>
      </w:r>
      <w:r w:rsidRPr="00D83327">
        <w:rPr>
          <w:rFonts w:ascii="Times New Roman" w:hAnsi="Times New Roman"/>
          <w:sz w:val="28"/>
          <w:szCs w:val="28"/>
        </w:rPr>
        <w:t>– канд. социол</w:t>
      </w:r>
      <w:r>
        <w:rPr>
          <w:rFonts w:ascii="Times New Roman" w:hAnsi="Times New Roman"/>
          <w:sz w:val="28"/>
          <w:szCs w:val="28"/>
        </w:rPr>
        <w:t>.</w:t>
      </w:r>
      <w:r w:rsidRPr="00D83327">
        <w:rPr>
          <w:rFonts w:ascii="Times New Roman" w:hAnsi="Times New Roman"/>
          <w:sz w:val="28"/>
          <w:szCs w:val="28"/>
        </w:rPr>
        <w:t xml:space="preserve"> наук, заведующая кафедрой </w:t>
      </w:r>
      <w:r>
        <w:rPr>
          <w:rFonts w:ascii="Times New Roman" w:hAnsi="Times New Roman"/>
          <w:sz w:val="28"/>
          <w:szCs w:val="28"/>
        </w:rPr>
        <w:t>социологических наук КемГУ;</w:t>
      </w:r>
    </w:p>
    <w:p w:rsidR="003833BD" w:rsidRPr="00F626A8" w:rsidRDefault="003833BD" w:rsidP="007555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371">
        <w:rPr>
          <w:rFonts w:ascii="Times New Roman" w:hAnsi="Times New Roman"/>
          <w:i/>
          <w:sz w:val="28"/>
          <w:szCs w:val="28"/>
        </w:rPr>
        <w:t>Ирина Юрьевна Рассохина</w:t>
      </w:r>
      <w:r w:rsidRPr="007555EF">
        <w:rPr>
          <w:rFonts w:ascii="Times New Roman" w:hAnsi="Times New Roman"/>
          <w:sz w:val="28"/>
          <w:szCs w:val="28"/>
        </w:rPr>
        <w:t xml:space="preserve"> – к</w:t>
      </w:r>
      <w:r>
        <w:rPr>
          <w:rFonts w:ascii="Times New Roman" w:hAnsi="Times New Roman"/>
          <w:sz w:val="28"/>
          <w:szCs w:val="28"/>
        </w:rPr>
        <w:t>анд</w:t>
      </w:r>
      <w:r w:rsidRPr="007555EF">
        <w:rPr>
          <w:rFonts w:ascii="Times New Roman" w:hAnsi="Times New Roman"/>
          <w:sz w:val="28"/>
          <w:szCs w:val="28"/>
        </w:rPr>
        <w:t xml:space="preserve">. социол. </w:t>
      </w:r>
      <w:r>
        <w:rPr>
          <w:rFonts w:ascii="Times New Roman" w:hAnsi="Times New Roman"/>
          <w:sz w:val="28"/>
          <w:szCs w:val="28"/>
        </w:rPr>
        <w:t>наук</w:t>
      </w:r>
      <w:r w:rsidRPr="007555EF">
        <w:rPr>
          <w:rFonts w:ascii="Times New Roman" w:hAnsi="Times New Roman"/>
          <w:sz w:val="28"/>
          <w:szCs w:val="28"/>
        </w:rPr>
        <w:t xml:space="preserve">, зам. директора по </w:t>
      </w:r>
      <w:r>
        <w:rPr>
          <w:rFonts w:ascii="Times New Roman" w:hAnsi="Times New Roman"/>
          <w:sz w:val="28"/>
          <w:szCs w:val="28"/>
        </w:rPr>
        <w:t>С</w:t>
      </w:r>
      <w:r w:rsidRPr="007555EF">
        <w:rPr>
          <w:rFonts w:ascii="Times New Roman" w:hAnsi="Times New Roman"/>
          <w:sz w:val="28"/>
          <w:szCs w:val="28"/>
        </w:rPr>
        <w:t>ВР социально-психологического института КемГУ, тел.: 8-913-314-39-55</w:t>
      </w:r>
      <w:r>
        <w:rPr>
          <w:rFonts w:ascii="Times New Roman" w:hAnsi="Times New Roman"/>
          <w:sz w:val="28"/>
          <w:szCs w:val="28"/>
        </w:rPr>
        <w:t>.</w:t>
      </w:r>
    </w:p>
    <w:p w:rsidR="003833BD" w:rsidRPr="00F626A8" w:rsidRDefault="003833BD" w:rsidP="00EC5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3BD" w:rsidRPr="00EC5B64" w:rsidRDefault="003833BD" w:rsidP="00EC5B6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5B64">
        <w:rPr>
          <w:rFonts w:ascii="Times New Roman" w:hAnsi="Times New Roman"/>
          <w:b/>
          <w:sz w:val="28"/>
          <w:szCs w:val="28"/>
        </w:rPr>
        <w:t>Организаторы:</w:t>
      </w:r>
    </w:p>
    <w:p w:rsidR="003833BD" w:rsidRPr="007C14C2" w:rsidRDefault="003833BD" w:rsidP="00893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4C2">
        <w:rPr>
          <w:rFonts w:ascii="Times New Roman" w:hAnsi="Times New Roman"/>
          <w:i/>
          <w:sz w:val="28"/>
          <w:szCs w:val="28"/>
        </w:rPr>
        <w:t>Ксения Ащеулова</w:t>
      </w:r>
      <w:r w:rsidRPr="007C14C2">
        <w:rPr>
          <w:rFonts w:ascii="Times New Roman" w:hAnsi="Times New Roman"/>
          <w:sz w:val="28"/>
          <w:szCs w:val="28"/>
        </w:rPr>
        <w:t xml:space="preserve"> – директор Форума, тел.: 8-960-911-37-06;</w:t>
      </w:r>
    </w:p>
    <w:p w:rsidR="003833BD" w:rsidRDefault="003833BD" w:rsidP="00DA06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4C2">
        <w:rPr>
          <w:rFonts w:ascii="Times New Roman" w:hAnsi="Times New Roman"/>
          <w:i/>
          <w:sz w:val="28"/>
          <w:szCs w:val="28"/>
        </w:rPr>
        <w:t>Злата Титова</w:t>
      </w:r>
      <w:r w:rsidRPr="007C14C2">
        <w:rPr>
          <w:rFonts w:ascii="Times New Roman" w:hAnsi="Times New Roman"/>
          <w:sz w:val="28"/>
          <w:szCs w:val="28"/>
        </w:rPr>
        <w:t xml:space="preserve"> – регистрация участников, тел.: 8-961-862-06-02;</w:t>
      </w:r>
    </w:p>
    <w:p w:rsidR="003833BD" w:rsidRDefault="003833BD" w:rsidP="00DA06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4C2">
        <w:rPr>
          <w:rFonts w:ascii="Times New Roman" w:hAnsi="Times New Roman"/>
          <w:i/>
          <w:sz w:val="28"/>
          <w:szCs w:val="28"/>
        </w:rPr>
        <w:t>Мария Сармаева</w:t>
      </w:r>
      <w:r w:rsidRPr="007C14C2">
        <w:rPr>
          <w:rFonts w:ascii="Times New Roman" w:hAnsi="Times New Roman"/>
          <w:sz w:val="28"/>
          <w:szCs w:val="28"/>
        </w:rPr>
        <w:t xml:space="preserve"> – SMM-продвижение, тел.: 8-951-571-46-10;</w:t>
      </w:r>
    </w:p>
    <w:p w:rsidR="003833BD" w:rsidRDefault="003833BD" w:rsidP="00DA06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4C2">
        <w:rPr>
          <w:rFonts w:ascii="Times New Roman" w:hAnsi="Times New Roman"/>
          <w:i/>
          <w:sz w:val="28"/>
          <w:szCs w:val="28"/>
        </w:rPr>
        <w:t>Яна Вачевская</w:t>
      </w:r>
      <w:r>
        <w:rPr>
          <w:rFonts w:ascii="Times New Roman" w:hAnsi="Times New Roman"/>
          <w:i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4C2">
        <w:rPr>
          <w:rFonts w:ascii="Times New Roman" w:hAnsi="Times New Roman"/>
          <w:sz w:val="28"/>
          <w:szCs w:val="28"/>
        </w:rPr>
        <w:t>работа с волонтерами,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4C2">
        <w:rPr>
          <w:rFonts w:ascii="Times New Roman" w:hAnsi="Times New Roman"/>
          <w:sz w:val="28"/>
          <w:szCs w:val="28"/>
        </w:rPr>
        <w:t>организация фото, видео, СМИ, тел.: 8-951-598-86-63</w:t>
      </w:r>
      <w:r>
        <w:rPr>
          <w:rFonts w:ascii="Times New Roman" w:hAnsi="Times New Roman"/>
          <w:sz w:val="28"/>
          <w:szCs w:val="28"/>
        </w:rPr>
        <w:t>;</w:t>
      </w:r>
    </w:p>
    <w:p w:rsidR="003833BD" w:rsidRPr="007C14C2" w:rsidRDefault="003833BD" w:rsidP="00DA06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4C2">
        <w:rPr>
          <w:rFonts w:ascii="Times New Roman" w:hAnsi="Times New Roman"/>
          <w:i/>
          <w:sz w:val="28"/>
          <w:szCs w:val="28"/>
        </w:rPr>
        <w:t>Екатерина Минченко</w:t>
      </w:r>
      <w:r w:rsidRPr="007C14C2">
        <w:rPr>
          <w:rFonts w:ascii="Times New Roman" w:hAnsi="Times New Roman"/>
          <w:sz w:val="28"/>
          <w:szCs w:val="28"/>
        </w:rPr>
        <w:t xml:space="preserve"> – брендбук Форума, тел.: 8-983-596-24-05;</w:t>
      </w:r>
    </w:p>
    <w:p w:rsidR="003833BD" w:rsidRDefault="003833BD" w:rsidP="00893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3E3">
        <w:rPr>
          <w:rFonts w:ascii="Times New Roman" w:hAnsi="Times New Roman"/>
          <w:i/>
          <w:sz w:val="28"/>
          <w:szCs w:val="28"/>
        </w:rPr>
        <w:t>Алёна Чичкарева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C14C2">
        <w:rPr>
          <w:rFonts w:ascii="Times New Roman" w:hAnsi="Times New Roman"/>
          <w:sz w:val="28"/>
          <w:szCs w:val="28"/>
        </w:rPr>
        <w:t>администрирование экспо, тел.:</w:t>
      </w:r>
      <w:r>
        <w:rPr>
          <w:rFonts w:ascii="Times New Roman" w:hAnsi="Times New Roman"/>
          <w:sz w:val="28"/>
          <w:szCs w:val="28"/>
        </w:rPr>
        <w:t xml:space="preserve"> 8-996-334-10-37</w:t>
      </w:r>
      <w:r w:rsidRPr="007C14C2">
        <w:rPr>
          <w:rFonts w:ascii="Times New Roman" w:hAnsi="Times New Roman"/>
          <w:sz w:val="28"/>
          <w:szCs w:val="28"/>
        </w:rPr>
        <w:t>;</w:t>
      </w:r>
    </w:p>
    <w:p w:rsidR="003833BD" w:rsidRDefault="003833BD" w:rsidP="005E6C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3E3">
        <w:rPr>
          <w:rFonts w:ascii="Times New Roman" w:hAnsi="Times New Roman"/>
          <w:i/>
          <w:sz w:val="28"/>
          <w:szCs w:val="28"/>
        </w:rPr>
        <w:t>Данила Ёлшин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C14C2">
        <w:rPr>
          <w:rFonts w:ascii="Times New Roman" w:hAnsi="Times New Roman"/>
          <w:sz w:val="28"/>
          <w:szCs w:val="28"/>
        </w:rPr>
        <w:t>администрирование экспо</w:t>
      </w:r>
      <w:r w:rsidRPr="005E6C90">
        <w:rPr>
          <w:rFonts w:ascii="Times New Roman" w:hAnsi="Times New Roman"/>
          <w:sz w:val="28"/>
          <w:szCs w:val="28"/>
        </w:rPr>
        <w:t xml:space="preserve">, тел.: </w:t>
      </w:r>
      <w:r w:rsidRPr="005E6C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89505847577;</w:t>
      </w:r>
    </w:p>
    <w:p w:rsidR="003833BD" w:rsidRPr="007C14C2" w:rsidRDefault="003833BD" w:rsidP="00DA06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4C2">
        <w:rPr>
          <w:rFonts w:ascii="Times New Roman" w:hAnsi="Times New Roman"/>
          <w:i/>
          <w:sz w:val="28"/>
          <w:szCs w:val="28"/>
        </w:rPr>
        <w:t>Армине Оганесян</w:t>
      </w:r>
      <w:r w:rsidRPr="007C14C2">
        <w:rPr>
          <w:rFonts w:ascii="Times New Roman" w:hAnsi="Times New Roman"/>
          <w:sz w:val="28"/>
          <w:szCs w:val="28"/>
        </w:rPr>
        <w:t xml:space="preserve"> – организация </w:t>
      </w:r>
      <w:r>
        <w:rPr>
          <w:rFonts w:ascii="Times New Roman" w:hAnsi="Times New Roman"/>
          <w:sz w:val="28"/>
          <w:szCs w:val="28"/>
        </w:rPr>
        <w:t>образовательной площадки</w:t>
      </w:r>
      <w:r w:rsidRPr="007C14C2">
        <w:rPr>
          <w:rFonts w:ascii="Times New Roman" w:hAnsi="Times New Roman"/>
          <w:sz w:val="28"/>
          <w:szCs w:val="28"/>
        </w:rPr>
        <w:t>, тел.: 8-913-281-85-95;</w:t>
      </w:r>
    </w:p>
    <w:p w:rsidR="003833BD" w:rsidRDefault="003833BD" w:rsidP="00893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4C2">
        <w:rPr>
          <w:rFonts w:ascii="Times New Roman" w:hAnsi="Times New Roman"/>
          <w:i/>
          <w:sz w:val="28"/>
          <w:szCs w:val="28"/>
        </w:rPr>
        <w:t>Ольга Дегтярева</w:t>
      </w:r>
      <w:r w:rsidRPr="007C14C2">
        <w:rPr>
          <w:rFonts w:ascii="Times New Roman" w:hAnsi="Times New Roman"/>
          <w:sz w:val="28"/>
          <w:szCs w:val="28"/>
        </w:rPr>
        <w:t xml:space="preserve"> – организация </w:t>
      </w:r>
      <w:r>
        <w:rPr>
          <w:rFonts w:ascii="Times New Roman" w:hAnsi="Times New Roman"/>
          <w:sz w:val="28"/>
          <w:szCs w:val="28"/>
        </w:rPr>
        <w:t>образовательной площадки,</w:t>
      </w:r>
      <w:r w:rsidRPr="007C14C2">
        <w:rPr>
          <w:rFonts w:ascii="Times New Roman" w:hAnsi="Times New Roman"/>
          <w:sz w:val="28"/>
          <w:szCs w:val="28"/>
        </w:rPr>
        <w:t xml:space="preserve"> работа со школами, тел.: 8-923-612-28-13;</w:t>
      </w:r>
    </w:p>
    <w:p w:rsidR="003833BD" w:rsidRPr="007C14C2" w:rsidRDefault="003833BD" w:rsidP="00893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4C2">
        <w:rPr>
          <w:rFonts w:ascii="Times New Roman" w:hAnsi="Times New Roman"/>
          <w:i/>
          <w:sz w:val="28"/>
          <w:szCs w:val="28"/>
        </w:rPr>
        <w:t>Анастасия Мартынова</w:t>
      </w:r>
      <w:r w:rsidRPr="007C14C2">
        <w:rPr>
          <w:rFonts w:ascii="Times New Roman" w:hAnsi="Times New Roman"/>
          <w:sz w:val="28"/>
          <w:szCs w:val="28"/>
        </w:rPr>
        <w:t xml:space="preserve"> – концертная часть, </w:t>
      </w:r>
      <w:r>
        <w:rPr>
          <w:rFonts w:ascii="Times New Roman" w:hAnsi="Times New Roman"/>
          <w:sz w:val="28"/>
          <w:szCs w:val="28"/>
        </w:rPr>
        <w:t>8-951-188-01-04;</w:t>
      </w:r>
    </w:p>
    <w:p w:rsidR="003833BD" w:rsidRPr="007C14C2" w:rsidRDefault="003833BD" w:rsidP="00893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4C2">
        <w:rPr>
          <w:rFonts w:ascii="Times New Roman" w:hAnsi="Times New Roman"/>
          <w:i/>
          <w:sz w:val="28"/>
          <w:szCs w:val="28"/>
        </w:rPr>
        <w:t>Никита Лунегов</w:t>
      </w:r>
      <w:r w:rsidRPr="007C14C2">
        <w:rPr>
          <w:rFonts w:ascii="Times New Roman" w:hAnsi="Times New Roman"/>
          <w:sz w:val="28"/>
          <w:szCs w:val="28"/>
        </w:rPr>
        <w:t xml:space="preserve"> – концертная часть, </w:t>
      </w:r>
      <w:r>
        <w:rPr>
          <w:rFonts w:ascii="Times New Roman" w:hAnsi="Times New Roman"/>
          <w:sz w:val="28"/>
          <w:szCs w:val="28"/>
        </w:rPr>
        <w:t>8-996-412-86-84;</w:t>
      </w:r>
    </w:p>
    <w:p w:rsidR="003833BD" w:rsidRDefault="003833BD" w:rsidP="00893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4C2">
        <w:rPr>
          <w:rFonts w:ascii="Times New Roman" w:hAnsi="Times New Roman"/>
          <w:i/>
          <w:sz w:val="28"/>
          <w:szCs w:val="28"/>
        </w:rPr>
        <w:t>Егор Еремеев</w:t>
      </w:r>
      <w:r>
        <w:rPr>
          <w:rFonts w:ascii="Times New Roman" w:hAnsi="Times New Roman"/>
          <w:sz w:val="28"/>
          <w:szCs w:val="28"/>
        </w:rPr>
        <w:t xml:space="preserve"> – работа со спонсорами, тел.: 8-950-580-71-37; </w:t>
      </w:r>
    </w:p>
    <w:p w:rsidR="003833BD" w:rsidRPr="007C14C2" w:rsidRDefault="003833BD" w:rsidP="00893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4C2">
        <w:rPr>
          <w:rFonts w:ascii="Times New Roman" w:hAnsi="Times New Roman"/>
          <w:i/>
          <w:sz w:val="28"/>
          <w:szCs w:val="28"/>
        </w:rPr>
        <w:t xml:space="preserve">Екатерина Медведева </w:t>
      </w:r>
      <w:r w:rsidRPr="007C14C2">
        <w:rPr>
          <w:rFonts w:ascii="Times New Roman" w:hAnsi="Times New Roman"/>
          <w:sz w:val="28"/>
          <w:szCs w:val="28"/>
        </w:rPr>
        <w:t xml:space="preserve">– организация кофе-паузы, тел.: </w:t>
      </w:r>
      <w:r>
        <w:rPr>
          <w:rFonts w:ascii="Times New Roman" w:hAnsi="Times New Roman"/>
          <w:sz w:val="28"/>
          <w:szCs w:val="28"/>
        </w:rPr>
        <w:t>8-913-323-95-58.</w:t>
      </w:r>
    </w:p>
    <w:p w:rsidR="003833BD" w:rsidRPr="00816280" w:rsidRDefault="003833BD" w:rsidP="00893A0F">
      <w:pPr>
        <w:spacing w:after="0" w:line="36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3833BD" w:rsidRDefault="003833BD" w:rsidP="00D21F84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НАУЧНО-ПРАКТИЧЕСКОЙ КОНФЕРЕНЦИИ</w:t>
      </w:r>
    </w:p>
    <w:p w:rsidR="003833BD" w:rsidRPr="00FE081A" w:rsidRDefault="003833BD" w:rsidP="00FE081A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833BD" w:rsidRPr="0032245E" w:rsidRDefault="003833BD" w:rsidP="003224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регламентируют порядок проведения работы научно-практической конференции</w:t>
      </w:r>
      <w:r w:rsidRPr="00D21F84">
        <w:rPr>
          <w:rFonts w:ascii="Times New Roman" w:hAnsi="Times New Roman"/>
          <w:sz w:val="28"/>
          <w:szCs w:val="28"/>
        </w:rPr>
        <w:t xml:space="preserve"> «</w:t>
      </w:r>
      <w:r w:rsidRPr="00CB4977">
        <w:rPr>
          <w:rFonts w:ascii="Times New Roman" w:hAnsi="Times New Roman"/>
          <w:sz w:val="28"/>
          <w:szCs w:val="28"/>
        </w:rPr>
        <w:t xml:space="preserve">Социальные лифты </w:t>
      </w:r>
      <w:r>
        <w:rPr>
          <w:rFonts w:ascii="Times New Roman" w:hAnsi="Times New Roman"/>
          <w:sz w:val="28"/>
          <w:szCs w:val="28"/>
        </w:rPr>
        <w:t>и</w:t>
      </w:r>
      <w:r w:rsidRPr="00CB4977">
        <w:rPr>
          <w:rFonts w:ascii="Times New Roman" w:hAnsi="Times New Roman"/>
          <w:sz w:val="28"/>
          <w:szCs w:val="28"/>
        </w:rPr>
        <w:t xml:space="preserve"> реализация национальных проектов»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F84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Конференция</w:t>
      </w:r>
      <w:r w:rsidRPr="00D21F84">
        <w:rPr>
          <w:rFonts w:ascii="Times New Roman" w:hAnsi="Times New Roman"/>
          <w:sz w:val="28"/>
          <w:szCs w:val="28"/>
        </w:rPr>
        <w:t>).</w:t>
      </w:r>
    </w:p>
    <w:p w:rsidR="003833BD" w:rsidRPr="000E02B5" w:rsidRDefault="003833BD" w:rsidP="002B7DF0">
      <w:pPr>
        <w:pStyle w:val="ListParagraph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проведения Конференции – </w:t>
      </w:r>
      <w:r w:rsidRPr="000E02B5">
        <w:rPr>
          <w:rFonts w:ascii="Times New Roman" w:hAnsi="Times New Roman"/>
          <w:b/>
          <w:sz w:val="28"/>
          <w:szCs w:val="28"/>
        </w:rPr>
        <w:t>очная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02B5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02B5">
        <w:rPr>
          <w:rFonts w:ascii="Times New Roman" w:hAnsi="Times New Roman"/>
          <w:b/>
          <w:sz w:val="28"/>
          <w:szCs w:val="28"/>
        </w:rPr>
        <w:t>заочная (</w:t>
      </w:r>
      <w:r w:rsidRPr="000E02B5">
        <w:rPr>
          <w:rFonts w:ascii="Times New Roman" w:hAnsi="Times New Roman"/>
          <w:sz w:val="28"/>
          <w:szCs w:val="28"/>
        </w:rPr>
        <w:t>публикация статей).</w:t>
      </w:r>
    </w:p>
    <w:p w:rsidR="003833BD" w:rsidRDefault="003833BD" w:rsidP="002B7DF0">
      <w:pPr>
        <w:pStyle w:val="ListParagraph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9E5">
        <w:rPr>
          <w:rFonts w:ascii="Times New Roman" w:hAnsi="Times New Roman"/>
          <w:sz w:val="28"/>
          <w:szCs w:val="28"/>
        </w:rPr>
        <w:t>Участниками Конференции могут стать:</w:t>
      </w:r>
      <w:r>
        <w:rPr>
          <w:rFonts w:ascii="Times New Roman" w:hAnsi="Times New Roman"/>
          <w:sz w:val="28"/>
          <w:szCs w:val="28"/>
        </w:rPr>
        <w:t xml:space="preserve"> студенты учреждений СПО и ВО, педагоги-организаторы, преподаватели высших и средних общеобразовательных организаций, специалисты по работе с молодежью, руководители и члены молодежных организаций, научные деятели, чьи интересы связаны с изучением проблематики гражданско-патриотического воспитания молодежи, своевременно подавшие заявку на участие</w:t>
      </w:r>
      <w:r w:rsidRPr="007219E5">
        <w:rPr>
          <w:rFonts w:ascii="Times New Roman" w:hAnsi="Times New Roman"/>
          <w:sz w:val="28"/>
          <w:szCs w:val="28"/>
        </w:rPr>
        <w:t>.</w:t>
      </w:r>
    </w:p>
    <w:p w:rsidR="003833BD" w:rsidRPr="00D41AEC" w:rsidRDefault="003833BD" w:rsidP="002B7DF0">
      <w:pPr>
        <w:pStyle w:val="ListParagraph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AEC">
        <w:rPr>
          <w:rFonts w:ascii="Times New Roman" w:hAnsi="Times New Roman"/>
          <w:sz w:val="28"/>
          <w:szCs w:val="28"/>
        </w:rPr>
        <w:t xml:space="preserve">Ключевые темы конференции: </w:t>
      </w:r>
    </w:p>
    <w:p w:rsidR="003833BD" w:rsidRDefault="003833BD" w:rsidP="00D41AEC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лифты, социальная мобильность.</w:t>
      </w:r>
    </w:p>
    <w:p w:rsidR="003833BD" w:rsidRDefault="003833BD" w:rsidP="00D41AEC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национальных проектов, перспективные направления стратегического развития территорий Российской Федерации.</w:t>
      </w:r>
    </w:p>
    <w:p w:rsidR="003833BD" w:rsidRPr="00D41AEC" w:rsidRDefault="003833BD" w:rsidP="00D41AEC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AEC">
        <w:rPr>
          <w:rFonts w:ascii="Times New Roman" w:hAnsi="Times New Roman"/>
          <w:sz w:val="28"/>
          <w:szCs w:val="28"/>
        </w:rPr>
        <w:t>Проблемы гражданской идентичности и духовно-нравственного воспитания молодежи</w:t>
      </w:r>
      <w:r>
        <w:rPr>
          <w:rFonts w:ascii="Times New Roman" w:hAnsi="Times New Roman"/>
          <w:sz w:val="28"/>
          <w:szCs w:val="28"/>
        </w:rPr>
        <w:t>.</w:t>
      </w:r>
    </w:p>
    <w:p w:rsidR="003833BD" w:rsidRPr="00D41AEC" w:rsidRDefault="003833BD" w:rsidP="00D41AEC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AEC">
        <w:rPr>
          <w:rFonts w:ascii="Times New Roman" w:hAnsi="Times New Roman"/>
          <w:sz w:val="28"/>
          <w:szCs w:val="28"/>
        </w:rPr>
        <w:t>Социальные инициативы и проектная деятельность: теория и успешные практики общественного участия</w:t>
      </w:r>
      <w:r>
        <w:rPr>
          <w:rFonts w:ascii="Times New Roman" w:hAnsi="Times New Roman"/>
          <w:sz w:val="28"/>
          <w:szCs w:val="28"/>
        </w:rPr>
        <w:t>.</w:t>
      </w:r>
    </w:p>
    <w:p w:rsidR="003833BD" w:rsidRPr="00D41AEC" w:rsidRDefault="003833BD" w:rsidP="00D41AEC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AEC">
        <w:rPr>
          <w:rFonts w:ascii="Times New Roman" w:hAnsi="Times New Roman"/>
          <w:sz w:val="28"/>
          <w:szCs w:val="28"/>
        </w:rPr>
        <w:t>Опыт гражданско-патриотического воспитания в школе</w:t>
      </w:r>
      <w:r>
        <w:rPr>
          <w:rFonts w:ascii="Times New Roman" w:hAnsi="Times New Roman"/>
          <w:sz w:val="28"/>
          <w:szCs w:val="28"/>
        </w:rPr>
        <w:t>.</w:t>
      </w:r>
    </w:p>
    <w:p w:rsidR="003833BD" w:rsidRPr="00D41AEC" w:rsidRDefault="003833BD" w:rsidP="00D41AEC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AEC">
        <w:rPr>
          <w:rFonts w:ascii="Times New Roman" w:hAnsi="Times New Roman"/>
          <w:sz w:val="28"/>
          <w:szCs w:val="28"/>
        </w:rPr>
        <w:t>Профориентация как форма гражданской идентичности молодежи в социально-экономической практике</w:t>
      </w:r>
      <w:r>
        <w:rPr>
          <w:rFonts w:ascii="Times New Roman" w:hAnsi="Times New Roman"/>
          <w:sz w:val="28"/>
          <w:szCs w:val="28"/>
        </w:rPr>
        <w:t>.</w:t>
      </w:r>
    </w:p>
    <w:p w:rsidR="003833BD" w:rsidRPr="00D41AEC" w:rsidRDefault="003833BD" w:rsidP="00D41AEC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AEC">
        <w:rPr>
          <w:rFonts w:ascii="Times New Roman" w:hAnsi="Times New Roman"/>
          <w:sz w:val="28"/>
          <w:szCs w:val="28"/>
        </w:rPr>
        <w:t>Политическая социализация молодежи</w:t>
      </w:r>
      <w:r>
        <w:rPr>
          <w:rFonts w:ascii="Times New Roman" w:hAnsi="Times New Roman"/>
          <w:sz w:val="28"/>
          <w:szCs w:val="28"/>
        </w:rPr>
        <w:t>.</w:t>
      </w:r>
    </w:p>
    <w:p w:rsidR="003833BD" w:rsidRPr="00D41AEC" w:rsidRDefault="003833BD" w:rsidP="00D41AEC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AEC">
        <w:rPr>
          <w:rFonts w:ascii="Times New Roman" w:hAnsi="Times New Roman"/>
          <w:sz w:val="28"/>
          <w:szCs w:val="28"/>
        </w:rPr>
        <w:t>Участие молодежи в общественных организациях и политических партиях</w:t>
      </w:r>
      <w:r>
        <w:rPr>
          <w:rFonts w:ascii="Times New Roman" w:hAnsi="Times New Roman"/>
          <w:sz w:val="28"/>
          <w:szCs w:val="28"/>
        </w:rPr>
        <w:t>.</w:t>
      </w:r>
    </w:p>
    <w:p w:rsidR="003833BD" w:rsidRPr="004F18A8" w:rsidRDefault="003833BD" w:rsidP="00D41AEC">
      <w:pPr>
        <w:pStyle w:val="ListParagraph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D41AEC">
        <w:rPr>
          <w:rFonts w:ascii="Times New Roman" w:hAnsi="Times New Roman"/>
          <w:sz w:val="28"/>
          <w:szCs w:val="28"/>
        </w:rPr>
        <w:t>Профилактика девиантного и делинквентного поведения молодежи</w:t>
      </w:r>
      <w:r>
        <w:rPr>
          <w:rFonts w:ascii="Times New Roman" w:hAnsi="Times New Roman"/>
          <w:sz w:val="28"/>
          <w:szCs w:val="28"/>
        </w:rPr>
        <w:t>.</w:t>
      </w:r>
    </w:p>
    <w:p w:rsidR="003833BD" w:rsidRPr="00D83327" w:rsidRDefault="003833BD" w:rsidP="00D83327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327">
        <w:rPr>
          <w:rFonts w:ascii="Times New Roman" w:hAnsi="Times New Roman"/>
          <w:sz w:val="28"/>
          <w:szCs w:val="28"/>
        </w:rPr>
        <w:t>Социальное партнерство НКО и государственной власти: проектная деятельность общественных организаций как способ повышения эффективности решения государственных задач</w:t>
      </w:r>
      <w:r>
        <w:rPr>
          <w:rFonts w:ascii="Times New Roman" w:hAnsi="Times New Roman"/>
          <w:sz w:val="28"/>
          <w:szCs w:val="28"/>
        </w:rPr>
        <w:t>.</w:t>
      </w:r>
    </w:p>
    <w:p w:rsidR="003833BD" w:rsidRPr="007219E5" w:rsidRDefault="003833BD" w:rsidP="002B7DF0">
      <w:pPr>
        <w:pStyle w:val="ListParagraph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9E5">
        <w:rPr>
          <w:rFonts w:ascii="Times New Roman" w:hAnsi="Times New Roman"/>
          <w:sz w:val="28"/>
          <w:szCs w:val="28"/>
        </w:rPr>
        <w:t xml:space="preserve">Статья, оформленная в соответствии с требованиями (Приложение 1), высылается по </w:t>
      </w:r>
      <w:r w:rsidRPr="007219E5">
        <w:rPr>
          <w:rFonts w:ascii="Times New Roman" w:hAnsi="Times New Roman"/>
          <w:sz w:val="28"/>
          <w:szCs w:val="28"/>
          <w:lang w:val="en-US"/>
        </w:rPr>
        <w:t>e</w:t>
      </w:r>
      <w:r w:rsidRPr="007219E5">
        <w:rPr>
          <w:rFonts w:ascii="Times New Roman" w:hAnsi="Times New Roman"/>
          <w:sz w:val="28"/>
          <w:szCs w:val="28"/>
        </w:rPr>
        <w:t>-</w:t>
      </w:r>
      <w:r w:rsidRPr="007219E5">
        <w:rPr>
          <w:rFonts w:ascii="Times New Roman" w:hAnsi="Times New Roman"/>
          <w:sz w:val="28"/>
          <w:szCs w:val="28"/>
          <w:lang w:val="en-US"/>
        </w:rPr>
        <w:t>mail</w:t>
      </w:r>
      <w:r w:rsidRPr="007219E5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B575B0">
          <w:rPr>
            <w:rFonts w:ascii="Times New Roman" w:hAnsi="Times New Roman"/>
            <w:color w:val="000000"/>
            <w:sz w:val="28"/>
            <w:szCs w:val="28"/>
            <w:u w:val="single"/>
            <w:shd w:val="clear" w:color="auto" w:fill="FFFFFF"/>
          </w:rPr>
          <w:t>Repost.kemerovo@mail.ru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219E5">
        <w:rPr>
          <w:rFonts w:ascii="Times New Roman" w:hAnsi="Times New Roman"/>
          <w:sz w:val="28"/>
          <w:szCs w:val="28"/>
        </w:rPr>
        <w:t>с пометкой в поле Тема «Фамилия И. О. – Статья».</w:t>
      </w:r>
    </w:p>
    <w:p w:rsidR="003833BD" w:rsidRDefault="003833BD" w:rsidP="007219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Крайний срок подачи заявки – </w:t>
      </w:r>
      <w:r w:rsidRPr="00BF0D2D">
        <w:rPr>
          <w:rFonts w:ascii="Times New Roman" w:hAnsi="Times New Roman"/>
          <w:sz w:val="28"/>
          <w:szCs w:val="28"/>
        </w:rPr>
        <w:t>8 ноября 2019 года.</w:t>
      </w:r>
    </w:p>
    <w:p w:rsidR="003833BD" w:rsidRDefault="003833BD" w:rsidP="007219E5">
      <w:pPr>
        <w:pStyle w:val="ListParagraph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Статьи, одобренные оргкомитетом Форума, публикуются в сборнике научно-практических работ по материалам конференции </w:t>
      </w:r>
      <w:r>
        <w:rPr>
          <w:rFonts w:ascii="Times New Roman" w:hAnsi="Times New Roman"/>
          <w:sz w:val="28"/>
          <w:szCs w:val="28"/>
          <w:lang w:val="en-US"/>
        </w:rPr>
        <w:t>RE</w:t>
      </w:r>
      <w:r>
        <w:rPr>
          <w:rFonts w:ascii="Times New Roman" w:hAnsi="Times New Roman"/>
          <w:sz w:val="28"/>
          <w:szCs w:val="28"/>
        </w:rPr>
        <w:t>:ПОСТ (патриотизм, образование, студенчество). Статьи, признанные лучшими,</w:t>
      </w:r>
      <w:r w:rsidRPr="007219E5">
        <w:rPr>
          <w:rFonts w:ascii="Times New Roman" w:hAnsi="Times New Roman"/>
          <w:sz w:val="28"/>
          <w:szCs w:val="28"/>
        </w:rPr>
        <w:t xml:space="preserve"> будут опубликованы в журнале «Профессиональное образование в России и за рубежом»</w:t>
      </w:r>
      <w:r>
        <w:rPr>
          <w:rFonts w:ascii="Times New Roman" w:hAnsi="Times New Roman"/>
          <w:sz w:val="28"/>
          <w:szCs w:val="28"/>
        </w:rPr>
        <w:t>.</w:t>
      </w:r>
    </w:p>
    <w:p w:rsidR="003833BD" w:rsidRDefault="003833BD" w:rsidP="007219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833BD" w:rsidRPr="0028292A" w:rsidRDefault="003833BD" w:rsidP="0028292A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КОНКУРСА СОЦИАЛЬНЫХ ПРОЕКТОВ</w:t>
      </w:r>
    </w:p>
    <w:p w:rsidR="003833BD" w:rsidRDefault="003833BD" w:rsidP="005E40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регламентируют порядок проведения конкурса проектов и проектных идей патриотического содержания (далее – Конкурс).</w:t>
      </w:r>
    </w:p>
    <w:p w:rsidR="003833BD" w:rsidRPr="00CD0BFB" w:rsidRDefault="003833BD" w:rsidP="005E40A8">
      <w:pPr>
        <w:pStyle w:val="ListParagraph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0BFB">
        <w:rPr>
          <w:rFonts w:ascii="Times New Roman" w:hAnsi="Times New Roman"/>
          <w:b/>
          <w:sz w:val="28"/>
          <w:szCs w:val="28"/>
        </w:rPr>
        <w:t>Цели и задачи Конкурса:</w:t>
      </w:r>
    </w:p>
    <w:p w:rsidR="003833BD" w:rsidRPr="00D41AEC" w:rsidRDefault="003833BD" w:rsidP="005E40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5.1.1. Основная цель Конкурса – приобщение школьников и студентов к проблеме гражданско-патриотического воспитания через повышение интереса к молодежному социальному проектированию, развитие социальной активности молодежи, </w:t>
      </w:r>
      <w:r w:rsidRPr="00D41AEC">
        <w:rPr>
          <w:rFonts w:ascii="Times New Roman" w:hAnsi="Times New Roman"/>
          <w:sz w:val="28"/>
          <w:szCs w:val="28"/>
        </w:rPr>
        <w:t>реализацию социально-значимых инициатив.</w:t>
      </w:r>
    </w:p>
    <w:p w:rsidR="003833BD" w:rsidRPr="005B7AC8" w:rsidRDefault="003833BD" w:rsidP="005E40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AC8">
        <w:rPr>
          <w:rFonts w:ascii="Times New Roman" w:hAnsi="Times New Roman"/>
          <w:sz w:val="28"/>
          <w:szCs w:val="28"/>
        </w:rPr>
        <w:t>5.1.2. Задачи:</w:t>
      </w:r>
    </w:p>
    <w:p w:rsidR="003833BD" w:rsidRDefault="003833BD" w:rsidP="005E40A8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 школьников старших классов, студентов учреждений СПО и ВО технологии социального проектирования;</w:t>
      </w:r>
    </w:p>
    <w:p w:rsidR="003833BD" w:rsidRDefault="003833BD" w:rsidP="005E40A8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Приобщить школьников и студентов к проблеме гражданско-патриотического воспитания молодежи методами социального проектирования;</w:t>
      </w:r>
    </w:p>
    <w:p w:rsidR="003833BD" w:rsidRPr="00D41AEC" w:rsidRDefault="003833BD" w:rsidP="005E40A8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AEC">
        <w:rPr>
          <w:rFonts w:ascii="Times New Roman" w:hAnsi="Times New Roman"/>
          <w:sz w:val="28"/>
          <w:szCs w:val="28"/>
        </w:rPr>
        <w:t>Вовлечь в проектную деятельность молодежи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AEC">
        <w:rPr>
          <w:rFonts w:ascii="Times New Roman" w:hAnsi="Times New Roman"/>
          <w:sz w:val="28"/>
          <w:szCs w:val="28"/>
        </w:rPr>
        <w:t xml:space="preserve">педагогов средних </w:t>
      </w:r>
      <w:r>
        <w:rPr>
          <w:rFonts w:ascii="Times New Roman" w:hAnsi="Times New Roman"/>
          <w:sz w:val="28"/>
          <w:szCs w:val="28"/>
        </w:rPr>
        <w:t>обще</w:t>
      </w:r>
      <w:r w:rsidRPr="00D41AEC">
        <w:rPr>
          <w:rFonts w:ascii="Times New Roman" w:hAnsi="Times New Roman"/>
          <w:sz w:val="28"/>
          <w:szCs w:val="28"/>
        </w:rPr>
        <w:t xml:space="preserve">образовательных учреждений, </w:t>
      </w:r>
      <w:r>
        <w:rPr>
          <w:rFonts w:ascii="Times New Roman" w:hAnsi="Times New Roman"/>
          <w:sz w:val="28"/>
          <w:szCs w:val="28"/>
        </w:rPr>
        <w:t xml:space="preserve">учреждений </w:t>
      </w:r>
      <w:r w:rsidRPr="00D41AEC">
        <w:rPr>
          <w:rFonts w:ascii="Times New Roman" w:hAnsi="Times New Roman"/>
          <w:sz w:val="28"/>
          <w:szCs w:val="28"/>
        </w:rPr>
        <w:t xml:space="preserve">СПО и ВО </w:t>
      </w:r>
      <w:r>
        <w:rPr>
          <w:rFonts w:ascii="Times New Roman" w:hAnsi="Times New Roman"/>
          <w:sz w:val="28"/>
          <w:szCs w:val="28"/>
        </w:rPr>
        <w:t>как</w:t>
      </w:r>
      <w:r w:rsidRPr="00D41AEC">
        <w:rPr>
          <w:rFonts w:ascii="Times New Roman" w:hAnsi="Times New Roman"/>
          <w:sz w:val="28"/>
          <w:szCs w:val="28"/>
        </w:rPr>
        <w:t xml:space="preserve"> наставни</w:t>
      </w:r>
      <w:r>
        <w:rPr>
          <w:rFonts w:ascii="Times New Roman" w:hAnsi="Times New Roman"/>
          <w:sz w:val="28"/>
          <w:szCs w:val="28"/>
        </w:rPr>
        <w:t>ков</w:t>
      </w:r>
      <w:r w:rsidRPr="00D41AEC">
        <w:rPr>
          <w:rFonts w:ascii="Times New Roman" w:hAnsi="Times New Roman"/>
          <w:sz w:val="28"/>
          <w:szCs w:val="28"/>
        </w:rPr>
        <w:t>.</w:t>
      </w:r>
    </w:p>
    <w:p w:rsidR="003833BD" w:rsidRPr="005B7AC8" w:rsidRDefault="003833BD" w:rsidP="005E40A8">
      <w:pPr>
        <w:pStyle w:val="ListParagraph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7AC8">
        <w:rPr>
          <w:rFonts w:ascii="Times New Roman" w:hAnsi="Times New Roman"/>
          <w:b/>
          <w:sz w:val="28"/>
          <w:szCs w:val="28"/>
        </w:rPr>
        <w:t xml:space="preserve">Конкурс разделен на </w:t>
      </w:r>
      <w:r>
        <w:rPr>
          <w:rFonts w:ascii="Times New Roman" w:hAnsi="Times New Roman"/>
          <w:b/>
          <w:sz w:val="28"/>
          <w:szCs w:val="28"/>
        </w:rPr>
        <w:t>пять</w:t>
      </w:r>
      <w:r w:rsidRPr="005B7AC8">
        <w:rPr>
          <w:rFonts w:ascii="Times New Roman" w:hAnsi="Times New Roman"/>
          <w:b/>
          <w:sz w:val="28"/>
          <w:szCs w:val="28"/>
        </w:rPr>
        <w:t xml:space="preserve"> площад</w:t>
      </w:r>
      <w:r>
        <w:rPr>
          <w:rFonts w:ascii="Times New Roman" w:hAnsi="Times New Roman"/>
          <w:b/>
          <w:sz w:val="28"/>
          <w:szCs w:val="28"/>
        </w:rPr>
        <w:t>о</w:t>
      </w:r>
      <w:r w:rsidRPr="005B7AC8">
        <w:rPr>
          <w:rFonts w:ascii="Times New Roman" w:hAnsi="Times New Roman"/>
          <w:b/>
          <w:sz w:val="28"/>
          <w:szCs w:val="28"/>
        </w:rPr>
        <w:t>к:</w:t>
      </w:r>
    </w:p>
    <w:p w:rsidR="003833BD" w:rsidRDefault="003833BD" w:rsidP="00814955">
      <w:pPr>
        <w:pStyle w:val="ListParagraph"/>
        <w:numPr>
          <w:ilvl w:val="2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484"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>социальных проектов для старших школьников (от 14 лет) и студентов учреждений СПО;</w:t>
      </w:r>
    </w:p>
    <w:p w:rsidR="003833BD" w:rsidRDefault="003833BD" w:rsidP="00814955">
      <w:pPr>
        <w:pStyle w:val="ListParagraph"/>
        <w:numPr>
          <w:ilvl w:val="2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484"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>социальных проектов для студентов учреждений ВО и представителей общественных организаций;</w:t>
      </w:r>
    </w:p>
    <w:p w:rsidR="003833BD" w:rsidRPr="00BF0D2D" w:rsidRDefault="003833BD" w:rsidP="00814955">
      <w:pPr>
        <w:pStyle w:val="ListParagraph"/>
        <w:numPr>
          <w:ilvl w:val="2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социальных проектов среди студентов учреждений ВО из других территорий </w:t>
      </w:r>
      <w:r w:rsidRPr="00BF0D2D">
        <w:rPr>
          <w:rFonts w:ascii="Times New Roman" w:hAnsi="Times New Roman"/>
          <w:sz w:val="28"/>
          <w:szCs w:val="28"/>
        </w:rPr>
        <w:t>на основе заочного участия;</w:t>
      </w:r>
    </w:p>
    <w:p w:rsidR="003833BD" w:rsidRDefault="003833BD" w:rsidP="00814955">
      <w:pPr>
        <w:pStyle w:val="ListParagraph"/>
        <w:numPr>
          <w:ilvl w:val="2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955">
        <w:rPr>
          <w:rFonts w:ascii="Times New Roman" w:hAnsi="Times New Roman"/>
          <w:sz w:val="28"/>
          <w:szCs w:val="28"/>
        </w:rPr>
        <w:t>Конкурс социальных проектов для учителей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AEC">
        <w:rPr>
          <w:rFonts w:ascii="Times New Roman" w:hAnsi="Times New Roman"/>
          <w:sz w:val="28"/>
          <w:szCs w:val="28"/>
        </w:rPr>
        <w:t xml:space="preserve">средних </w:t>
      </w:r>
      <w:r>
        <w:rPr>
          <w:rFonts w:ascii="Times New Roman" w:hAnsi="Times New Roman"/>
          <w:sz w:val="28"/>
          <w:szCs w:val="28"/>
        </w:rPr>
        <w:t>обще</w:t>
      </w:r>
      <w:r w:rsidRPr="00D41AEC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>учреждений, учреждений СПО и ВО;</w:t>
      </w:r>
    </w:p>
    <w:p w:rsidR="003833BD" w:rsidRPr="00BF0D2D" w:rsidRDefault="003833BD" w:rsidP="00814955">
      <w:pPr>
        <w:pStyle w:val="ListParagraph"/>
        <w:numPr>
          <w:ilvl w:val="2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D2D">
        <w:rPr>
          <w:rFonts w:ascii="Times New Roman" w:hAnsi="Times New Roman"/>
          <w:sz w:val="28"/>
          <w:szCs w:val="28"/>
        </w:rPr>
        <w:t>Конкурс социальных проектов для старших школьников, принимающих участие в образовательной площадке Школа молодежных лидеров «Кузбасс горящих сердец»</w:t>
      </w:r>
      <w:r>
        <w:rPr>
          <w:rFonts w:ascii="Times New Roman" w:hAnsi="Times New Roman"/>
          <w:sz w:val="28"/>
          <w:szCs w:val="28"/>
        </w:rPr>
        <w:t>.</w:t>
      </w:r>
    </w:p>
    <w:p w:rsidR="003833BD" w:rsidRPr="00CD0BFB" w:rsidRDefault="003833BD" w:rsidP="005E40A8">
      <w:pPr>
        <w:pStyle w:val="ListParagraph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0BFB">
        <w:rPr>
          <w:rFonts w:ascii="Times New Roman" w:hAnsi="Times New Roman"/>
          <w:b/>
          <w:sz w:val="28"/>
          <w:szCs w:val="28"/>
        </w:rPr>
        <w:t>Требования к оформлению заявки на участие в Конкурсе:</w:t>
      </w:r>
    </w:p>
    <w:p w:rsidR="003833BD" w:rsidRPr="007964C8" w:rsidRDefault="003833BD" w:rsidP="005E40A8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5.3.1. Заявка на участие заполняется в электронном виде по ссылке: </w:t>
      </w:r>
      <w:hyperlink r:id="rId11" w:history="1">
        <w:r w:rsidRPr="00DA06DE">
          <w:rPr>
            <w:rStyle w:val="Hyperlink"/>
            <w:rFonts w:ascii="Times New Roman" w:hAnsi="Times New Roman"/>
            <w:color w:val="0070C0"/>
            <w:sz w:val="28"/>
            <w:szCs w:val="28"/>
          </w:rPr>
          <w:t>https://docs.google.com/forms/d/e/1FAIpQLSeWva1eL0TqgGVZ-yhDpObVTsj1w9zyXzwpNxpzHeoT8745TQ/viewform</w:t>
        </w:r>
      </w:hyperlink>
      <w:r w:rsidRPr="00DA06DE">
        <w:rPr>
          <w:rFonts w:ascii="Times New Roman" w:hAnsi="Times New Roman"/>
          <w:color w:val="0070C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33BD" w:rsidRPr="007E3DF4" w:rsidRDefault="003833BD" w:rsidP="007E3D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5.3.2. </w:t>
      </w:r>
      <w:r w:rsidRPr="007E3DF4">
        <w:rPr>
          <w:rFonts w:ascii="Times New Roman" w:hAnsi="Times New Roman"/>
          <w:sz w:val="28"/>
          <w:szCs w:val="28"/>
        </w:rPr>
        <w:t>Паспорт проекта</w:t>
      </w:r>
      <w:r>
        <w:rPr>
          <w:rFonts w:ascii="Times New Roman" w:hAnsi="Times New Roman"/>
          <w:sz w:val="28"/>
          <w:szCs w:val="28"/>
        </w:rPr>
        <w:t xml:space="preserve"> (пояснительная записка к проекту)</w:t>
      </w:r>
      <w:r w:rsidRPr="007E3DF4">
        <w:rPr>
          <w:rFonts w:ascii="Times New Roman" w:hAnsi="Times New Roman"/>
          <w:sz w:val="28"/>
          <w:szCs w:val="28"/>
        </w:rPr>
        <w:t xml:space="preserve"> оформляется в соответствии с требованиями, указанными в Приложении </w:t>
      </w:r>
      <w:r>
        <w:rPr>
          <w:rFonts w:ascii="Times New Roman" w:hAnsi="Times New Roman"/>
          <w:sz w:val="28"/>
          <w:szCs w:val="28"/>
        </w:rPr>
        <w:t>2,</w:t>
      </w:r>
      <w:r w:rsidRPr="007E3DF4">
        <w:rPr>
          <w:rFonts w:ascii="Times New Roman" w:hAnsi="Times New Roman"/>
          <w:sz w:val="28"/>
          <w:szCs w:val="28"/>
        </w:rPr>
        <w:t xml:space="preserve"> и присылается </w:t>
      </w:r>
      <w:r>
        <w:rPr>
          <w:rFonts w:ascii="Times New Roman" w:hAnsi="Times New Roman"/>
          <w:b/>
          <w:bCs/>
          <w:sz w:val="28"/>
          <w:szCs w:val="28"/>
        </w:rPr>
        <w:t>до 31.10.2019</w:t>
      </w:r>
      <w:r w:rsidRPr="00BF0D2D">
        <w:rPr>
          <w:rFonts w:ascii="Times New Roman" w:hAnsi="Times New Roman"/>
          <w:sz w:val="28"/>
          <w:szCs w:val="28"/>
        </w:rPr>
        <w:t xml:space="preserve"> </w:t>
      </w:r>
      <w:r w:rsidRPr="007E3DF4">
        <w:rPr>
          <w:rFonts w:ascii="Times New Roman" w:hAnsi="Times New Roman"/>
          <w:sz w:val="28"/>
          <w:szCs w:val="28"/>
        </w:rPr>
        <w:t xml:space="preserve">г. по </w:t>
      </w:r>
      <w:r w:rsidRPr="00BF0D2D">
        <w:rPr>
          <w:rFonts w:ascii="Times New Roman" w:hAnsi="Times New Roman"/>
          <w:bCs/>
          <w:iCs/>
          <w:sz w:val="28"/>
          <w:szCs w:val="28"/>
          <w:lang w:val="en-US"/>
        </w:rPr>
        <w:t>e</w:t>
      </w:r>
      <w:r w:rsidRPr="00BF0D2D">
        <w:rPr>
          <w:rFonts w:ascii="Times New Roman" w:hAnsi="Times New Roman"/>
          <w:bCs/>
          <w:iCs/>
          <w:sz w:val="28"/>
          <w:szCs w:val="28"/>
        </w:rPr>
        <w:t>-</w:t>
      </w:r>
      <w:r w:rsidRPr="00BF0D2D">
        <w:rPr>
          <w:rFonts w:ascii="Times New Roman" w:hAnsi="Times New Roman"/>
          <w:bCs/>
          <w:iCs/>
          <w:sz w:val="28"/>
          <w:szCs w:val="28"/>
          <w:lang w:val="en-US"/>
        </w:rPr>
        <w:t>mail</w:t>
      </w:r>
      <w:r w:rsidRPr="00BF0D2D">
        <w:rPr>
          <w:rFonts w:ascii="Times New Roman" w:hAnsi="Times New Roman"/>
          <w:bCs/>
          <w:iCs/>
          <w:sz w:val="28"/>
          <w:szCs w:val="28"/>
        </w:rPr>
        <w:t>:</w:t>
      </w:r>
      <w:r w:rsidRPr="00BF0D2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BF0D2D">
        <w:rPr>
          <w:rFonts w:ascii="Times New Roman" w:hAnsi="Times New Roman"/>
          <w:b/>
          <w:bCs/>
          <w:iCs/>
          <w:sz w:val="28"/>
          <w:szCs w:val="28"/>
          <w:lang w:val="en-US"/>
        </w:rPr>
        <w:t>Repost</w:t>
      </w:r>
      <w:r w:rsidRPr="00BF0D2D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BF0D2D">
        <w:rPr>
          <w:rFonts w:ascii="Times New Roman" w:hAnsi="Times New Roman"/>
          <w:b/>
          <w:bCs/>
          <w:iCs/>
          <w:sz w:val="28"/>
          <w:szCs w:val="28"/>
          <w:lang w:val="en-US"/>
        </w:rPr>
        <w:t>kemerovo</w:t>
      </w:r>
      <w:r w:rsidRPr="00BF0D2D">
        <w:rPr>
          <w:rFonts w:ascii="Times New Roman" w:hAnsi="Times New Roman"/>
          <w:b/>
          <w:bCs/>
          <w:iCs/>
          <w:sz w:val="28"/>
          <w:szCs w:val="28"/>
        </w:rPr>
        <w:t>@</w:t>
      </w:r>
      <w:r w:rsidRPr="00BF0D2D">
        <w:rPr>
          <w:rFonts w:ascii="Times New Roman" w:hAnsi="Times New Roman"/>
          <w:b/>
          <w:bCs/>
          <w:iCs/>
          <w:sz w:val="28"/>
          <w:szCs w:val="28"/>
          <w:lang w:val="en-US"/>
        </w:rPr>
        <w:t>mail</w:t>
      </w:r>
      <w:r w:rsidRPr="00BF0D2D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BF0D2D">
        <w:rPr>
          <w:rFonts w:ascii="Times New Roman" w:hAnsi="Times New Roman"/>
          <w:b/>
          <w:bCs/>
          <w:iCs/>
          <w:sz w:val="28"/>
          <w:szCs w:val="28"/>
          <w:lang w:val="en-US"/>
        </w:rPr>
        <w:t>ru</w:t>
      </w:r>
      <w:r w:rsidRPr="00BF0D2D">
        <w:rPr>
          <w:rFonts w:ascii="Times New Roman" w:hAnsi="Times New Roman"/>
          <w:b/>
          <w:bCs/>
          <w:iCs/>
          <w:color w:val="FF0000"/>
          <w:sz w:val="28"/>
          <w:szCs w:val="28"/>
        </w:rPr>
        <w:t xml:space="preserve"> </w:t>
      </w:r>
      <w:r w:rsidRPr="007E3DF4">
        <w:rPr>
          <w:rFonts w:ascii="Times New Roman" w:hAnsi="Times New Roman"/>
          <w:sz w:val="28"/>
          <w:szCs w:val="28"/>
        </w:rPr>
        <w:t>В поле «Тема» указывается фамилия автора – Проект (Пример: Иванов М. С. – Проект). Название документа оформляется также по фамилии автора (Пример: Иванов_М.С._проект.</w:t>
      </w:r>
      <w:r w:rsidRPr="007E3DF4">
        <w:rPr>
          <w:rFonts w:ascii="Times New Roman" w:hAnsi="Times New Roman"/>
          <w:sz w:val="28"/>
          <w:szCs w:val="28"/>
          <w:lang w:val="en-US"/>
        </w:rPr>
        <w:t>doc</w:t>
      </w:r>
      <w:r w:rsidRPr="007E3DF4">
        <w:rPr>
          <w:rFonts w:ascii="Times New Roman" w:hAnsi="Times New Roman"/>
          <w:sz w:val="28"/>
          <w:szCs w:val="28"/>
        </w:rPr>
        <w:t>).</w:t>
      </w:r>
    </w:p>
    <w:p w:rsidR="003833BD" w:rsidRPr="00BF0D2D" w:rsidRDefault="003833BD" w:rsidP="00C41A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5.3.3. </w:t>
      </w:r>
      <w:r w:rsidRPr="00D41AEC">
        <w:rPr>
          <w:rFonts w:ascii="Times New Roman" w:hAnsi="Times New Roman"/>
          <w:sz w:val="28"/>
          <w:szCs w:val="28"/>
        </w:rPr>
        <w:t>Предложенный к конкурсу проект можно опубликовать</w:t>
      </w:r>
      <w:r>
        <w:rPr>
          <w:rFonts w:ascii="Times New Roman" w:hAnsi="Times New Roman"/>
          <w:sz w:val="28"/>
          <w:szCs w:val="28"/>
        </w:rPr>
        <w:t xml:space="preserve">, оформив его в статью в соответствии с требованиями (Приложение 1). Оформленная статья высылается по </w:t>
      </w:r>
      <w:r w:rsidRPr="00DA06DE">
        <w:rPr>
          <w:rFonts w:ascii="Times New Roman" w:hAnsi="Times New Roman"/>
          <w:bCs/>
          <w:iCs/>
          <w:sz w:val="28"/>
          <w:szCs w:val="28"/>
          <w:lang w:val="en-US"/>
        </w:rPr>
        <w:t>e</w:t>
      </w:r>
      <w:r w:rsidRPr="00DA06DE">
        <w:rPr>
          <w:rFonts w:ascii="Times New Roman" w:hAnsi="Times New Roman"/>
          <w:bCs/>
          <w:iCs/>
          <w:sz w:val="28"/>
          <w:szCs w:val="28"/>
        </w:rPr>
        <w:t>-</w:t>
      </w:r>
      <w:r w:rsidRPr="00DA06DE">
        <w:rPr>
          <w:rFonts w:ascii="Times New Roman" w:hAnsi="Times New Roman"/>
          <w:bCs/>
          <w:iCs/>
          <w:sz w:val="28"/>
          <w:szCs w:val="28"/>
          <w:lang w:val="en-US"/>
        </w:rPr>
        <w:t>mail</w:t>
      </w:r>
      <w:r w:rsidRPr="00DA06DE">
        <w:rPr>
          <w:rFonts w:ascii="Times New Roman" w:hAnsi="Times New Roman"/>
          <w:bCs/>
          <w:iCs/>
          <w:sz w:val="28"/>
          <w:szCs w:val="28"/>
        </w:rPr>
        <w:t>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F0D2D">
        <w:rPr>
          <w:rFonts w:ascii="Times New Roman" w:hAnsi="Times New Roman"/>
          <w:b/>
          <w:bCs/>
          <w:iCs/>
          <w:sz w:val="28"/>
          <w:szCs w:val="28"/>
          <w:lang w:val="en-US"/>
        </w:rPr>
        <w:t>Repost</w:t>
      </w:r>
      <w:r w:rsidRPr="00BF0D2D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BF0D2D">
        <w:rPr>
          <w:rFonts w:ascii="Times New Roman" w:hAnsi="Times New Roman"/>
          <w:b/>
          <w:bCs/>
          <w:iCs/>
          <w:sz w:val="28"/>
          <w:szCs w:val="28"/>
          <w:lang w:val="en-US"/>
        </w:rPr>
        <w:t>kemerovo</w:t>
      </w:r>
      <w:r w:rsidRPr="00BF0D2D">
        <w:rPr>
          <w:rFonts w:ascii="Times New Roman" w:hAnsi="Times New Roman"/>
          <w:b/>
          <w:bCs/>
          <w:iCs/>
          <w:sz w:val="28"/>
          <w:szCs w:val="28"/>
        </w:rPr>
        <w:t>@</w:t>
      </w:r>
      <w:r w:rsidRPr="00BF0D2D">
        <w:rPr>
          <w:rFonts w:ascii="Times New Roman" w:hAnsi="Times New Roman"/>
          <w:b/>
          <w:bCs/>
          <w:iCs/>
          <w:sz w:val="28"/>
          <w:szCs w:val="28"/>
          <w:lang w:val="en-US"/>
        </w:rPr>
        <w:t>mail</w:t>
      </w:r>
      <w:r w:rsidRPr="00BF0D2D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BF0D2D">
        <w:rPr>
          <w:rFonts w:ascii="Times New Roman" w:hAnsi="Times New Roman"/>
          <w:b/>
          <w:bCs/>
          <w:iCs/>
          <w:sz w:val="28"/>
          <w:szCs w:val="28"/>
          <w:lang w:val="en-US"/>
        </w:rPr>
        <w:t>ru</w:t>
      </w: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CF661D">
        <w:rPr>
          <w:rFonts w:ascii="Times New Roman" w:hAnsi="Times New Roman"/>
          <w:sz w:val="28"/>
          <w:szCs w:val="28"/>
        </w:rPr>
        <w:t>с пометкой</w:t>
      </w:r>
      <w:r>
        <w:rPr>
          <w:rFonts w:ascii="Times New Roman" w:hAnsi="Times New Roman"/>
          <w:sz w:val="28"/>
          <w:szCs w:val="28"/>
        </w:rPr>
        <w:t xml:space="preserve"> в поле Тема «</w:t>
      </w:r>
      <w:r w:rsidRPr="00CF661D">
        <w:rPr>
          <w:rFonts w:ascii="Times New Roman" w:hAnsi="Times New Roman"/>
          <w:sz w:val="28"/>
          <w:szCs w:val="28"/>
        </w:rPr>
        <w:t xml:space="preserve">Фамилия И. О. </w:t>
      </w:r>
      <w:r>
        <w:rPr>
          <w:rFonts w:ascii="Times New Roman" w:hAnsi="Times New Roman"/>
          <w:sz w:val="28"/>
          <w:szCs w:val="28"/>
        </w:rPr>
        <w:t>–</w:t>
      </w:r>
      <w:r w:rsidRPr="00CF661D">
        <w:rPr>
          <w:rFonts w:ascii="Times New Roman" w:hAnsi="Times New Roman"/>
          <w:sz w:val="28"/>
          <w:szCs w:val="28"/>
        </w:rPr>
        <w:t xml:space="preserve"> Статья</w:t>
      </w:r>
      <w:r>
        <w:rPr>
          <w:rFonts w:ascii="Times New Roman" w:hAnsi="Times New Roman"/>
          <w:sz w:val="28"/>
          <w:szCs w:val="28"/>
        </w:rPr>
        <w:t xml:space="preserve">». Крайний срок отправки статьи – </w:t>
      </w:r>
      <w:r w:rsidRPr="00BF0D2D">
        <w:rPr>
          <w:rFonts w:ascii="Times New Roman" w:hAnsi="Times New Roman"/>
          <w:sz w:val="28"/>
          <w:szCs w:val="28"/>
        </w:rPr>
        <w:t>8 ноября 2019 года.</w:t>
      </w:r>
    </w:p>
    <w:p w:rsidR="003833BD" w:rsidRDefault="003833BD" w:rsidP="000971A7">
      <w:pPr>
        <w:pStyle w:val="ListParagraph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BF0D2D">
        <w:rPr>
          <w:rFonts w:ascii="Times New Roman" w:hAnsi="Times New Roman"/>
          <w:b/>
          <w:sz w:val="28"/>
          <w:szCs w:val="28"/>
        </w:rPr>
        <w:t xml:space="preserve"> ноября 2018 года </w:t>
      </w:r>
      <w:r>
        <w:rPr>
          <w:rFonts w:ascii="Times New Roman" w:hAnsi="Times New Roman"/>
          <w:sz w:val="28"/>
          <w:szCs w:val="28"/>
        </w:rPr>
        <w:t>пройдет предварительный отбор проектов, заявленных на Конкурс. Критерии заочного отбора проектов указаны в пункте 5.8. Р</w:t>
      </w:r>
      <w:r w:rsidRPr="000971A7">
        <w:rPr>
          <w:rFonts w:ascii="Times New Roman" w:hAnsi="Times New Roman"/>
          <w:sz w:val="28"/>
          <w:szCs w:val="28"/>
        </w:rPr>
        <w:t>езультаты</w:t>
      </w:r>
      <w:r>
        <w:rPr>
          <w:rFonts w:ascii="Times New Roman" w:hAnsi="Times New Roman"/>
          <w:sz w:val="28"/>
          <w:szCs w:val="28"/>
        </w:rPr>
        <w:t xml:space="preserve"> отбора</w:t>
      </w:r>
      <w:r w:rsidRPr="000971A7">
        <w:rPr>
          <w:rFonts w:ascii="Times New Roman" w:hAnsi="Times New Roman"/>
          <w:sz w:val="28"/>
          <w:szCs w:val="28"/>
        </w:rPr>
        <w:t xml:space="preserve"> </w:t>
      </w:r>
      <w:r w:rsidRPr="000E02B5">
        <w:rPr>
          <w:rFonts w:ascii="Times New Roman" w:hAnsi="Times New Roman"/>
          <w:sz w:val="28"/>
          <w:szCs w:val="28"/>
        </w:rPr>
        <w:t xml:space="preserve">публикуются </w:t>
      </w:r>
      <w:r>
        <w:rPr>
          <w:rFonts w:ascii="Times New Roman" w:hAnsi="Times New Roman"/>
          <w:sz w:val="28"/>
          <w:szCs w:val="28"/>
        </w:rPr>
        <w:t>6</w:t>
      </w:r>
      <w:r w:rsidRPr="00BF0D2D">
        <w:rPr>
          <w:rFonts w:ascii="Times New Roman" w:hAnsi="Times New Roman"/>
          <w:sz w:val="28"/>
          <w:szCs w:val="28"/>
        </w:rPr>
        <w:t xml:space="preserve"> ноября 2019 </w:t>
      </w:r>
      <w:r w:rsidRPr="000971A7">
        <w:rPr>
          <w:rFonts w:ascii="Times New Roman" w:hAnsi="Times New Roman"/>
          <w:sz w:val="28"/>
          <w:szCs w:val="28"/>
        </w:rPr>
        <w:t xml:space="preserve">на официальной странице Форума в социальной сети «ВКонтакте»: </w:t>
      </w:r>
      <w:hyperlink r:id="rId12" w:history="1">
        <w:r w:rsidRPr="00D85FFC">
          <w:rPr>
            <w:rStyle w:val="Hyperlink"/>
            <w:rFonts w:ascii="Times New Roman" w:hAnsi="Times New Roman"/>
            <w:sz w:val="28"/>
            <w:szCs w:val="28"/>
          </w:rPr>
          <w:t>https://vk.com/kemsu_repost</w:t>
        </w:r>
      </w:hyperlink>
      <w:r w:rsidRPr="000971A7">
        <w:rPr>
          <w:rFonts w:ascii="Times New Roman" w:hAnsi="Times New Roman"/>
          <w:sz w:val="28"/>
          <w:szCs w:val="28"/>
        </w:rPr>
        <w:t xml:space="preserve">. Работы, прошедшие предварительную экспертизу, допускаются к очной защите </w:t>
      </w:r>
      <w:r>
        <w:rPr>
          <w:rFonts w:ascii="Times New Roman" w:hAnsi="Times New Roman"/>
          <w:sz w:val="28"/>
          <w:szCs w:val="28"/>
        </w:rPr>
        <w:t>8</w:t>
      </w:r>
      <w:r w:rsidRPr="000971A7">
        <w:rPr>
          <w:rFonts w:ascii="Times New Roman" w:hAnsi="Times New Roman"/>
          <w:sz w:val="28"/>
          <w:szCs w:val="28"/>
        </w:rPr>
        <w:t xml:space="preserve"> ноября 201</w:t>
      </w:r>
      <w:r>
        <w:rPr>
          <w:rFonts w:ascii="Times New Roman" w:hAnsi="Times New Roman"/>
          <w:sz w:val="28"/>
          <w:szCs w:val="28"/>
        </w:rPr>
        <w:t>9</w:t>
      </w:r>
      <w:r w:rsidRPr="000971A7">
        <w:rPr>
          <w:rFonts w:ascii="Times New Roman" w:hAnsi="Times New Roman"/>
          <w:sz w:val="28"/>
          <w:szCs w:val="28"/>
        </w:rPr>
        <w:t xml:space="preserve"> года.</w:t>
      </w:r>
    </w:p>
    <w:p w:rsidR="003833BD" w:rsidRPr="000971A7" w:rsidRDefault="003833BD" w:rsidP="000971A7">
      <w:pPr>
        <w:pStyle w:val="ListParagraph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0971A7">
        <w:rPr>
          <w:rFonts w:ascii="Times New Roman" w:hAnsi="Times New Roman"/>
          <w:b/>
          <w:sz w:val="28"/>
          <w:szCs w:val="28"/>
        </w:rPr>
        <w:t xml:space="preserve"> ноября 201</w:t>
      </w:r>
      <w:r>
        <w:rPr>
          <w:rFonts w:ascii="Times New Roman" w:hAnsi="Times New Roman"/>
          <w:b/>
          <w:sz w:val="28"/>
          <w:szCs w:val="28"/>
        </w:rPr>
        <w:t>9</w:t>
      </w:r>
      <w:r w:rsidRPr="000971A7">
        <w:rPr>
          <w:rFonts w:ascii="Times New Roman" w:hAnsi="Times New Roman"/>
          <w:b/>
          <w:sz w:val="28"/>
          <w:szCs w:val="28"/>
        </w:rPr>
        <w:t xml:space="preserve"> года</w:t>
      </w:r>
      <w:r w:rsidRPr="00E30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конкурсанты </w:t>
      </w:r>
      <w:r w:rsidRPr="00E30034">
        <w:rPr>
          <w:rFonts w:ascii="Times New Roman" w:hAnsi="Times New Roman"/>
          <w:sz w:val="28"/>
          <w:szCs w:val="28"/>
        </w:rPr>
        <w:t>презентуют проекты.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034">
        <w:rPr>
          <w:rFonts w:ascii="Times New Roman" w:hAnsi="Times New Roman"/>
          <w:sz w:val="28"/>
          <w:szCs w:val="28"/>
        </w:rPr>
        <w:t xml:space="preserve">Участники приносят на Конкурс распечатанные </w:t>
      </w:r>
      <w:r w:rsidRPr="00D41AEC">
        <w:rPr>
          <w:rFonts w:ascii="Times New Roman" w:hAnsi="Times New Roman"/>
          <w:sz w:val="28"/>
          <w:szCs w:val="28"/>
        </w:rPr>
        <w:t xml:space="preserve">пояснительные записки </w:t>
      </w:r>
      <w:r>
        <w:rPr>
          <w:rFonts w:ascii="Times New Roman" w:hAnsi="Times New Roman"/>
          <w:sz w:val="28"/>
          <w:szCs w:val="28"/>
        </w:rPr>
        <w:t xml:space="preserve">в двух экземплярах </w:t>
      </w:r>
      <w:r w:rsidRPr="00D41AEC">
        <w:rPr>
          <w:rFonts w:ascii="Times New Roman" w:hAnsi="Times New Roman"/>
          <w:sz w:val="28"/>
          <w:szCs w:val="28"/>
        </w:rPr>
        <w:t xml:space="preserve">(паспорт проекта), </w:t>
      </w:r>
      <w:r w:rsidRPr="00E30034">
        <w:rPr>
          <w:rFonts w:ascii="Times New Roman" w:hAnsi="Times New Roman"/>
          <w:sz w:val="28"/>
          <w:szCs w:val="28"/>
        </w:rPr>
        <w:t>оформленные в соответствии с требованиями (Приложение 2) и</w:t>
      </w:r>
      <w:r>
        <w:rPr>
          <w:rFonts w:ascii="Times New Roman" w:hAnsi="Times New Roman"/>
          <w:sz w:val="28"/>
          <w:szCs w:val="28"/>
        </w:rPr>
        <w:t xml:space="preserve"> презентации доклада в электронном виде </w:t>
      </w:r>
      <w:r w:rsidRPr="00CD0BFB">
        <w:rPr>
          <w:rFonts w:ascii="Times New Roman" w:hAnsi="Times New Roman"/>
          <w:sz w:val="28"/>
          <w:szCs w:val="28"/>
        </w:rPr>
        <w:t>Microsoft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BFB">
        <w:rPr>
          <w:rFonts w:ascii="Times New Roman" w:hAnsi="Times New Roman"/>
          <w:sz w:val="28"/>
          <w:szCs w:val="28"/>
        </w:rPr>
        <w:t>PowerPoint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41AEC">
        <w:rPr>
          <w:rFonts w:ascii="Times New Roman" w:hAnsi="Times New Roman"/>
          <w:sz w:val="28"/>
          <w:szCs w:val="28"/>
        </w:rPr>
        <w:t xml:space="preserve">Весь комплект материалов </w:t>
      </w:r>
      <w:r>
        <w:rPr>
          <w:rFonts w:ascii="Times New Roman" w:hAnsi="Times New Roman"/>
          <w:sz w:val="28"/>
          <w:szCs w:val="28"/>
        </w:rPr>
        <w:t>передают</w:t>
      </w:r>
      <w:r w:rsidRPr="00D41AEC">
        <w:rPr>
          <w:rFonts w:ascii="Times New Roman" w:hAnsi="Times New Roman"/>
          <w:sz w:val="28"/>
          <w:szCs w:val="28"/>
        </w:rPr>
        <w:t xml:space="preserve"> жюри Конкурса.</w:t>
      </w:r>
    </w:p>
    <w:p w:rsidR="003833BD" w:rsidRPr="00FE5022" w:rsidRDefault="003833BD" w:rsidP="00FE5022">
      <w:pPr>
        <w:pStyle w:val="ListParagraph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проведения Конкурса – </w:t>
      </w:r>
      <w:r>
        <w:rPr>
          <w:rFonts w:ascii="Times New Roman" w:hAnsi="Times New Roman"/>
          <w:b/>
          <w:sz w:val="28"/>
          <w:szCs w:val="28"/>
        </w:rPr>
        <w:t>очная / заочная</w:t>
      </w:r>
      <w:r>
        <w:rPr>
          <w:rFonts w:ascii="Times New Roman" w:hAnsi="Times New Roman"/>
          <w:sz w:val="28"/>
          <w:szCs w:val="28"/>
        </w:rPr>
        <w:t>.</w:t>
      </w:r>
    </w:p>
    <w:p w:rsidR="003833BD" w:rsidRPr="00CD0BFB" w:rsidRDefault="003833BD" w:rsidP="005E40A8">
      <w:pPr>
        <w:pStyle w:val="ListParagraph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0BFB">
        <w:rPr>
          <w:rFonts w:ascii="Times New Roman" w:hAnsi="Times New Roman"/>
          <w:b/>
          <w:sz w:val="28"/>
          <w:szCs w:val="28"/>
        </w:rPr>
        <w:t>Условия проведения Конкурса:</w:t>
      </w:r>
    </w:p>
    <w:p w:rsidR="003833BD" w:rsidRDefault="003833BD" w:rsidP="005E40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5.7.1. К конкурсу допускаются участники Форума школьники от 14 лет, студенты учреждений СПО и ВО, представители общественных организаций, учителя школ, преподаватели учреждений СПО и ВО, своевременно подавшие заявку на участие.</w:t>
      </w:r>
    </w:p>
    <w:p w:rsidR="003833BD" w:rsidRDefault="003833BD" w:rsidP="005E40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5.7.2. Выступающим может быть только один человек, в </w:t>
      </w:r>
      <w:r w:rsidRPr="00D41AEC">
        <w:rPr>
          <w:rFonts w:ascii="Times New Roman" w:hAnsi="Times New Roman"/>
          <w:sz w:val="28"/>
          <w:szCs w:val="28"/>
        </w:rPr>
        <w:t>соавторах допускается участие до 5 человек.</w:t>
      </w:r>
    </w:p>
    <w:p w:rsidR="003833BD" w:rsidRPr="00586C0B" w:rsidRDefault="003833BD" w:rsidP="005E40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C0B">
        <w:rPr>
          <w:rFonts w:ascii="Times New Roman" w:hAnsi="Times New Roman"/>
          <w:sz w:val="28"/>
          <w:szCs w:val="28"/>
        </w:rPr>
        <w:t>5.7.3. Проект может быть представлен только на одной площадке.</w:t>
      </w:r>
    </w:p>
    <w:p w:rsidR="003833BD" w:rsidRPr="00E30034" w:rsidRDefault="003833BD" w:rsidP="00E30034">
      <w:pPr>
        <w:pStyle w:val="ListParagraph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0034">
        <w:rPr>
          <w:rFonts w:ascii="Times New Roman" w:hAnsi="Times New Roman"/>
          <w:sz w:val="28"/>
          <w:szCs w:val="28"/>
        </w:rPr>
        <w:t>Проект оценивается по следующим критериям:</w:t>
      </w:r>
    </w:p>
    <w:p w:rsidR="003833BD" w:rsidRDefault="003833BD" w:rsidP="005756B1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темы;</w:t>
      </w:r>
    </w:p>
    <w:p w:rsidR="003833BD" w:rsidRPr="00D41AEC" w:rsidRDefault="003833BD" w:rsidP="005756B1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AEC">
        <w:rPr>
          <w:rFonts w:ascii="Times New Roman" w:hAnsi="Times New Roman"/>
          <w:sz w:val="28"/>
          <w:szCs w:val="28"/>
        </w:rPr>
        <w:t>практическая значимость проекта;</w:t>
      </w:r>
    </w:p>
    <w:p w:rsidR="003833BD" w:rsidRPr="00D41AEC" w:rsidRDefault="003833BD" w:rsidP="00586C0B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AEC">
        <w:rPr>
          <w:rFonts w:ascii="Times New Roman" w:hAnsi="Times New Roman"/>
          <w:sz w:val="28"/>
          <w:szCs w:val="28"/>
        </w:rPr>
        <w:t xml:space="preserve">оригинальность </w:t>
      </w:r>
      <w:r>
        <w:rPr>
          <w:rFonts w:ascii="Times New Roman" w:hAnsi="Times New Roman"/>
          <w:sz w:val="28"/>
          <w:szCs w:val="28"/>
        </w:rPr>
        <w:t xml:space="preserve">творческих </w:t>
      </w:r>
      <w:r w:rsidRPr="00D41AEC">
        <w:rPr>
          <w:rFonts w:ascii="Times New Roman" w:hAnsi="Times New Roman"/>
          <w:sz w:val="28"/>
          <w:szCs w:val="28"/>
        </w:rPr>
        <w:t>иде</w:t>
      </w:r>
      <w:r>
        <w:rPr>
          <w:rFonts w:ascii="Times New Roman" w:hAnsi="Times New Roman"/>
          <w:sz w:val="28"/>
          <w:szCs w:val="28"/>
        </w:rPr>
        <w:t>й</w:t>
      </w:r>
      <w:r w:rsidRPr="00D41AEC">
        <w:rPr>
          <w:rFonts w:ascii="Times New Roman" w:hAnsi="Times New Roman"/>
          <w:sz w:val="28"/>
          <w:szCs w:val="28"/>
        </w:rPr>
        <w:t>;</w:t>
      </w:r>
    </w:p>
    <w:p w:rsidR="003833BD" w:rsidRDefault="003833BD" w:rsidP="005E40A8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масштабирование проекта;</w:t>
      </w:r>
    </w:p>
    <w:p w:rsidR="003833BD" w:rsidRDefault="003833BD" w:rsidP="005E40A8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оформление работы (</w:t>
      </w:r>
      <w:r w:rsidRPr="00D41AEC">
        <w:rPr>
          <w:rFonts w:ascii="Times New Roman" w:hAnsi="Times New Roman"/>
          <w:sz w:val="28"/>
          <w:szCs w:val="28"/>
        </w:rPr>
        <w:t>качество оформления презентации,</w:t>
      </w:r>
      <w:r>
        <w:rPr>
          <w:rFonts w:ascii="Times New Roman" w:hAnsi="Times New Roman"/>
          <w:sz w:val="28"/>
          <w:szCs w:val="28"/>
        </w:rPr>
        <w:t xml:space="preserve"> наличие и грамотная формулировка всех основных пунктов);</w:t>
      </w:r>
    </w:p>
    <w:p w:rsidR="003833BD" w:rsidRPr="00586C0B" w:rsidRDefault="003833BD" w:rsidP="00255909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6C0B">
        <w:rPr>
          <w:rFonts w:ascii="Times New Roman" w:hAnsi="Times New Roman"/>
          <w:sz w:val="28"/>
          <w:szCs w:val="28"/>
        </w:rPr>
        <w:t>аргументация / представление (логика, аргументированность и лаконичность тезисов);</w:t>
      </w:r>
    </w:p>
    <w:p w:rsidR="003833BD" w:rsidRPr="00586C0B" w:rsidRDefault="003833BD" w:rsidP="00586C0B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премиальные баллы от эксперта.</w:t>
      </w:r>
    </w:p>
    <w:p w:rsidR="003833BD" w:rsidRDefault="003833BD" w:rsidP="00E30034">
      <w:pPr>
        <w:pStyle w:val="ListParagraph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0034">
        <w:rPr>
          <w:rFonts w:ascii="Times New Roman" w:hAnsi="Times New Roman"/>
          <w:sz w:val="28"/>
          <w:szCs w:val="28"/>
        </w:rPr>
        <w:t xml:space="preserve">Объявление результатов работы Конкурса проводится на церемонии закрытия Форума </w:t>
      </w:r>
      <w:r>
        <w:rPr>
          <w:rFonts w:ascii="Times New Roman" w:hAnsi="Times New Roman"/>
          <w:sz w:val="28"/>
          <w:szCs w:val="28"/>
        </w:rPr>
        <w:t>8</w:t>
      </w:r>
      <w:r w:rsidRPr="00E30034">
        <w:rPr>
          <w:rFonts w:ascii="Times New Roman" w:hAnsi="Times New Roman"/>
          <w:sz w:val="28"/>
          <w:szCs w:val="28"/>
        </w:rPr>
        <w:t xml:space="preserve"> ноября 201</w:t>
      </w:r>
      <w:r>
        <w:rPr>
          <w:rFonts w:ascii="Times New Roman" w:hAnsi="Times New Roman"/>
          <w:sz w:val="28"/>
          <w:szCs w:val="28"/>
        </w:rPr>
        <w:t>9</w:t>
      </w:r>
      <w:r w:rsidRPr="00E30034">
        <w:rPr>
          <w:rFonts w:ascii="Times New Roman" w:hAnsi="Times New Roman"/>
          <w:sz w:val="28"/>
          <w:szCs w:val="28"/>
        </w:rPr>
        <w:t xml:space="preserve"> года. </w:t>
      </w:r>
    </w:p>
    <w:p w:rsidR="003833BD" w:rsidRDefault="003833BD" w:rsidP="00E30034">
      <w:pPr>
        <w:pStyle w:val="ListParagraph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0034">
        <w:rPr>
          <w:rFonts w:ascii="Times New Roman" w:hAnsi="Times New Roman"/>
          <w:sz w:val="28"/>
          <w:szCs w:val="28"/>
        </w:rPr>
        <w:t>Участникам, занявшим 1, 2 и 3 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034">
        <w:rPr>
          <w:rFonts w:ascii="Times New Roman" w:hAnsi="Times New Roman"/>
          <w:sz w:val="28"/>
          <w:szCs w:val="28"/>
        </w:rPr>
        <w:t xml:space="preserve">вручаются дипломы </w:t>
      </w:r>
      <w:r w:rsidRPr="00E30034">
        <w:rPr>
          <w:rFonts w:ascii="Times New Roman" w:hAnsi="Times New Roman"/>
          <w:sz w:val="28"/>
          <w:szCs w:val="28"/>
          <w:lang w:val="en-US"/>
        </w:rPr>
        <w:t>I</w:t>
      </w:r>
      <w:r w:rsidRPr="00E30034">
        <w:rPr>
          <w:rFonts w:ascii="Times New Roman" w:hAnsi="Times New Roman"/>
          <w:sz w:val="28"/>
          <w:szCs w:val="28"/>
        </w:rPr>
        <w:t xml:space="preserve">, </w:t>
      </w:r>
      <w:r w:rsidRPr="00E30034">
        <w:rPr>
          <w:rFonts w:ascii="Times New Roman" w:hAnsi="Times New Roman"/>
          <w:sz w:val="28"/>
          <w:szCs w:val="28"/>
          <w:lang w:val="en-US"/>
        </w:rPr>
        <w:t>II</w:t>
      </w:r>
      <w:r w:rsidRPr="00E30034">
        <w:rPr>
          <w:rFonts w:ascii="Times New Roman" w:hAnsi="Times New Roman"/>
          <w:sz w:val="28"/>
          <w:szCs w:val="28"/>
        </w:rPr>
        <w:t xml:space="preserve"> и </w:t>
      </w:r>
      <w:r w:rsidRPr="00E30034">
        <w:rPr>
          <w:rFonts w:ascii="Times New Roman" w:hAnsi="Times New Roman"/>
          <w:sz w:val="28"/>
          <w:szCs w:val="28"/>
          <w:lang w:val="en-US"/>
        </w:rPr>
        <w:t>III</w:t>
      </w:r>
      <w:r w:rsidRPr="00E30034">
        <w:rPr>
          <w:rFonts w:ascii="Times New Roman" w:hAnsi="Times New Roman"/>
          <w:sz w:val="28"/>
          <w:szCs w:val="28"/>
        </w:rPr>
        <w:t xml:space="preserve"> степени соответственно</w:t>
      </w:r>
      <w:r>
        <w:rPr>
          <w:rFonts w:ascii="Times New Roman" w:hAnsi="Times New Roman"/>
          <w:sz w:val="28"/>
          <w:szCs w:val="28"/>
        </w:rPr>
        <w:t xml:space="preserve"> и призы по усмотрению оргкомитета</w:t>
      </w:r>
      <w:r w:rsidRPr="00E300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1A7">
        <w:rPr>
          <w:rFonts w:ascii="Times New Roman" w:hAnsi="Times New Roman"/>
          <w:sz w:val="28"/>
          <w:szCs w:val="28"/>
        </w:rPr>
        <w:t>Апелляция конкурсных работ не предусмотрена, претензии к призовому фонду не принимаются.</w:t>
      </w:r>
    </w:p>
    <w:p w:rsidR="003833BD" w:rsidRPr="000971A7" w:rsidRDefault="003833BD" w:rsidP="00E30034">
      <w:pPr>
        <w:pStyle w:val="ListParagraph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1A7">
        <w:rPr>
          <w:rFonts w:ascii="Times New Roman" w:hAnsi="Times New Roman"/>
          <w:sz w:val="28"/>
          <w:szCs w:val="28"/>
        </w:rPr>
        <w:t xml:space="preserve">Жюри конкурса. </w:t>
      </w:r>
    </w:p>
    <w:p w:rsidR="003833BD" w:rsidRPr="001906AA" w:rsidRDefault="003833BD" w:rsidP="008149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1A7">
        <w:rPr>
          <w:rFonts w:ascii="Times New Roman" w:hAnsi="Times New Roman"/>
          <w:sz w:val="28"/>
          <w:szCs w:val="28"/>
        </w:rPr>
        <w:t>В составе жюри работают эксперты, имеющи</w:t>
      </w:r>
      <w:r>
        <w:rPr>
          <w:rFonts w:ascii="Times New Roman" w:hAnsi="Times New Roman"/>
          <w:sz w:val="28"/>
          <w:szCs w:val="28"/>
        </w:rPr>
        <w:t>е</w:t>
      </w:r>
      <w:r w:rsidRPr="000971A7">
        <w:rPr>
          <w:rFonts w:ascii="Times New Roman" w:hAnsi="Times New Roman"/>
          <w:sz w:val="28"/>
          <w:szCs w:val="28"/>
        </w:rPr>
        <w:t xml:space="preserve"> большой практический опыт в написании, защите, реализации </w:t>
      </w:r>
      <w:r>
        <w:rPr>
          <w:rFonts w:ascii="Times New Roman" w:hAnsi="Times New Roman"/>
          <w:sz w:val="28"/>
          <w:szCs w:val="28"/>
        </w:rPr>
        <w:t xml:space="preserve">проектов </w:t>
      </w:r>
      <w:r w:rsidRPr="000971A7">
        <w:rPr>
          <w:rFonts w:ascii="Times New Roman" w:hAnsi="Times New Roman"/>
          <w:sz w:val="28"/>
          <w:szCs w:val="28"/>
        </w:rPr>
        <w:t>и наставничестве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0971A7">
        <w:rPr>
          <w:rFonts w:ascii="Times New Roman" w:hAnsi="Times New Roman"/>
          <w:sz w:val="28"/>
          <w:szCs w:val="28"/>
        </w:rPr>
        <w:t xml:space="preserve"> проектной деятельности. Окончательный состав экспертов предварительного отбора и очного этапа будет опубликован </w:t>
      </w:r>
      <w:r>
        <w:rPr>
          <w:rFonts w:ascii="Times New Roman" w:hAnsi="Times New Roman"/>
          <w:sz w:val="28"/>
          <w:szCs w:val="28"/>
        </w:rPr>
        <w:t xml:space="preserve">на официальной странице Форума в социальной сети «ВКонтакте»: </w:t>
      </w:r>
      <w:hyperlink r:id="rId13" w:history="1">
        <w:r w:rsidRPr="00962E9B">
          <w:rPr>
            <w:rStyle w:val="Hyperlink"/>
            <w:rFonts w:ascii="Times New Roman" w:hAnsi="Times New Roman"/>
            <w:sz w:val="28"/>
            <w:szCs w:val="28"/>
          </w:rPr>
          <w:t>https://vk.com/kemsu_repost</w:t>
        </w:r>
      </w:hyperlink>
      <w:r w:rsidRPr="007226BA">
        <w:rPr>
          <w:rStyle w:val="Hyperlink"/>
          <w:rFonts w:ascii="Times New Roman" w:hAnsi="Times New Roman"/>
          <w:sz w:val="28"/>
          <w:szCs w:val="28"/>
          <w:u w:val="none"/>
        </w:rPr>
        <w:t xml:space="preserve"> </w:t>
      </w:r>
      <w:r w:rsidRPr="00DC6CE2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не позднее </w:t>
      </w:r>
      <w:r w:rsidRPr="001906AA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6 ноября 201</w:t>
      </w:r>
      <w: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9</w:t>
      </w:r>
      <w:r w:rsidRPr="001906AA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года.</w:t>
      </w:r>
    </w:p>
    <w:p w:rsidR="003833BD" w:rsidRDefault="003833BD" w:rsidP="0059711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Приложение 1.</w:t>
      </w:r>
    </w:p>
    <w:p w:rsidR="003833BD" w:rsidRDefault="003833BD" w:rsidP="00882A0E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3BD" w:rsidRPr="008850FB" w:rsidRDefault="003833BD" w:rsidP="00882A0E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0FB">
        <w:rPr>
          <w:rFonts w:ascii="Times New Roman" w:hAnsi="Times New Roman"/>
          <w:b/>
          <w:sz w:val="28"/>
          <w:szCs w:val="28"/>
        </w:rPr>
        <w:t>ТРЕБОВАНИЯ К ОФОРМЛЕНИЮ СТАТЬИ</w:t>
      </w:r>
    </w:p>
    <w:p w:rsidR="003833BD" w:rsidRDefault="003833BD" w:rsidP="00882A0E">
      <w:pPr>
        <w:pStyle w:val="ListParagraph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833BD" w:rsidRPr="008850FB" w:rsidRDefault="003833BD" w:rsidP="00882A0E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0FB">
        <w:rPr>
          <w:rFonts w:ascii="Times New Roman" w:hAnsi="Times New Roman"/>
          <w:b/>
          <w:sz w:val="28"/>
          <w:szCs w:val="28"/>
        </w:rPr>
        <w:t>Общие требования</w:t>
      </w:r>
    </w:p>
    <w:p w:rsidR="003833BD" w:rsidRPr="00882A0E" w:rsidRDefault="003833BD" w:rsidP="008850F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A0E">
        <w:rPr>
          <w:rFonts w:ascii="Times New Roman" w:hAnsi="Times New Roman"/>
          <w:sz w:val="28"/>
          <w:szCs w:val="28"/>
        </w:rPr>
        <w:t>В журнал предлагаются статьи, не публиковавшиеся ранее в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A0E">
        <w:rPr>
          <w:rFonts w:ascii="Times New Roman" w:hAnsi="Times New Roman"/>
          <w:sz w:val="28"/>
          <w:szCs w:val="28"/>
        </w:rPr>
        <w:t>изданиях и соответствующие тематике журнала. Текст статьи должен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A0E">
        <w:rPr>
          <w:rFonts w:ascii="Times New Roman" w:hAnsi="Times New Roman"/>
          <w:sz w:val="28"/>
          <w:szCs w:val="28"/>
        </w:rPr>
        <w:t>написан языком, понятным не только специалистам, но и широкому кругу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A0E">
        <w:rPr>
          <w:rFonts w:ascii="Times New Roman" w:hAnsi="Times New Roman"/>
          <w:sz w:val="28"/>
          <w:szCs w:val="28"/>
        </w:rPr>
        <w:t>читателей, заинтересованных в обсуждении темы. Ответственность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A0E">
        <w:rPr>
          <w:rFonts w:ascii="Times New Roman" w:hAnsi="Times New Roman"/>
          <w:sz w:val="28"/>
          <w:szCs w:val="28"/>
        </w:rPr>
        <w:t>достоверность информации, содержащейся в публикуемых материалах,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A0E">
        <w:rPr>
          <w:rFonts w:ascii="Times New Roman" w:hAnsi="Times New Roman"/>
          <w:sz w:val="28"/>
          <w:szCs w:val="28"/>
        </w:rPr>
        <w:t>несут авторы.</w:t>
      </w:r>
    </w:p>
    <w:p w:rsidR="003833BD" w:rsidRPr="00882A0E" w:rsidRDefault="003833BD" w:rsidP="008850F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A0E">
        <w:rPr>
          <w:rFonts w:ascii="Times New Roman" w:hAnsi="Times New Roman"/>
          <w:sz w:val="28"/>
          <w:szCs w:val="28"/>
        </w:rPr>
        <w:t>Объем текста не должен превышать 1 авторский лист (40 тыс. знаков).</w:t>
      </w:r>
    </w:p>
    <w:p w:rsidR="003833BD" w:rsidRPr="00882A0E" w:rsidRDefault="003833BD" w:rsidP="007D6E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A0E">
        <w:rPr>
          <w:rFonts w:ascii="Times New Roman" w:hAnsi="Times New Roman"/>
          <w:sz w:val="28"/>
          <w:szCs w:val="28"/>
        </w:rPr>
        <w:t>Список литературы приводится в конце статьи в алфавитном 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A0E">
        <w:rPr>
          <w:rFonts w:ascii="Times New Roman" w:hAnsi="Times New Roman"/>
          <w:sz w:val="28"/>
          <w:szCs w:val="28"/>
        </w:rPr>
        <w:t>оформляется в соответствии с ГОСТом Р 7.0.5-2008. Ссылки 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A0E">
        <w:rPr>
          <w:rFonts w:ascii="Times New Roman" w:hAnsi="Times New Roman"/>
          <w:sz w:val="28"/>
          <w:szCs w:val="28"/>
        </w:rPr>
        <w:t>соответствовать списку литературы.</w:t>
      </w:r>
    </w:p>
    <w:p w:rsidR="003833BD" w:rsidRPr="00882A0E" w:rsidRDefault="003833BD" w:rsidP="008850F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A0E">
        <w:rPr>
          <w:rFonts w:ascii="Times New Roman" w:hAnsi="Times New Roman"/>
          <w:sz w:val="28"/>
          <w:szCs w:val="28"/>
        </w:rPr>
        <w:t>Рисунки и диаграммы дублируются и прилагаются в отдельном файле.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A0E">
        <w:rPr>
          <w:rFonts w:ascii="Times New Roman" w:hAnsi="Times New Roman"/>
          <w:sz w:val="28"/>
          <w:szCs w:val="28"/>
        </w:rPr>
        <w:t>В случае использования сокращений внутри текста необходима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A0E">
        <w:rPr>
          <w:rFonts w:ascii="Times New Roman" w:hAnsi="Times New Roman"/>
          <w:sz w:val="28"/>
          <w:szCs w:val="28"/>
        </w:rPr>
        <w:t>расшифровка аббревиатуры.</w:t>
      </w:r>
    </w:p>
    <w:p w:rsidR="003833BD" w:rsidRPr="00882A0E" w:rsidRDefault="003833BD" w:rsidP="008850F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A0E">
        <w:rPr>
          <w:rFonts w:ascii="Times New Roman" w:hAnsi="Times New Roman"/>
          <w:sz w:val="28"/>
          <w:szCs w:val="28"/>
        </w:rPr>
        <w:t>В одном номере журнала публикуется не более одной статьи 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A0E">
        <w:rPr>
          <w:rFonts w:ascii="Times New Roman" w:hAnsi="Times New Roman"/>
          <w:sz w:val="28"/>
          <w:szCs w:val="28"/>
        </w:rPr>
        <w:t>автора.</w:t>
      </w:r>
    </w:p>
    <w:p w:rsidR="003833BD" w:rsidRPr="00882A0E" w:rsidRDefault="003833BD" w:rsidP="008850F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A0E">
        <w:rPr>
          <w:rFonts w:ascii="Times New Roman" w:hAnsi="Times New Roman"/>
          <w:sz w:val="28"/>
          <w:szCs w:val="28"/>
        </w:rPr>
        <w:t>Статьи аспирантов и соискателей принимаются редакцией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A0E">
        <w:rPr>
          <w:rFonts w:ascii="Times New Roman" w:hAnsi="Times New Roman"/>
          <w:sz w:val="28"/>
          <w:szCs w:val="28"/>
        </w:rPr>
        <w:t>рассмотрению только вместе с рецензией (оригиналом или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A0E">
        <w:rPr>
          <w:rFonts w:ascii="Times New Roman" w:hAnsi="Times New Roman"/>
          <w:sz w:val="28"/>
          <w:szCs w:val="28"/>
        </w:rPr>
        <w:t>отсканированным вариантом) научного руководителя.</w:t>
      </w:r>
    </w:p>
    <w:p w:rsidR="003833BD" w:rsidRPr="00882A0E" w:rsidRDefault="003833BD" w:rsidP="007D6E4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A0E">
        <w:rPr>
          <w:rFonts w:ascii="Times New Roman" w:hAnsi="Times New Roman"/>
          <w:sz w:val="28"/>
          <w:szCs w:val="28"/>
        </w:rPr>
        <w:t>Все поступающие в редакцию рукописи проходят проверку в 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A0E">
        <w:rPr>
          <w:rFonts w:ascii="Times New Roman" w:hAnsi="Times New Roman"/>
          <w:sz w:val="28"/>
          <w:szCs w:val="28"/>
        </w:rPr>
        <w:t>«Антиплагиат» на наличие заимствований и только после этого отправляются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A0E">
        <w:rPr>
          <w:rFonts w:ascii="Times New Roman" w:hAnsi="Times New Roman"/>
          <w:sz w:val="28"/>
          <w:szCs w:val="28"/>
        </w:rPr>
        <w:t>на рецензирование.</w:t>
      </w:r>
    </w:p>
    <w:p w:rsidR="003833BD" w:rsidRPr="00882A0E" w:rsidRDefault="003833BD" w:rsidP="008850F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A0E">
        <w:rPr>
          <w:rFonts w:ascii="Times New Roman" w:hAnsi="Times New Roman"/>
          <w:sz w:val="28"/>
          <w:szCs w:val="28"/>
        </w:rPr>
        <w:t>С точки зрения редакции, плагиатом является:</w:t>
      </w:r>
    </w:p>
    <w:p w:rsidR="003833BD" w:rsidRDefault="003833BD" w:rsidP="008850FB">
      <w:pPr>
        <w:pStyle w:val="ListParagraph"/>
        <w:numPr>
          <w:ilvl w:val="1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0FB">
        <w:rPr>
          <w:rFonts w:ascii="Times New Roman" w:hAnsi="Times New Roman"/>
          <w:sz w:val="28"/>
          <w:szCs w:val="28"/>
        </w:rPr>
        <w:t>дословное цитирование любых материалов в любом объеме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0FB">
        <w:rPr>
          <w:rFonts w:ascii="Times New Roman" w:hAnsi="Times New Roman"/>
          <w:sz w:val="28"/>
          <w:szCs w:val="28"/>
        </w:rPr>
        <w:t>указания источника;</w:t>
      </w:r>
    </w:p>
    <w:p w:rsidR="003833BD" w:rsidRDefault="003833BD" w:rsidP="008850FB">
      <w:pPr>
        <w:pStyle w:val="ListParagraph"/>
        <w:numPr>
          <w:ilvl w:val="1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0FB">
        <w:rPr>
          <w:rFonts w:ascii="Times New Roman" w:hAnsi="Times New Roman"/>
          <w:sz w:val="28"/>
          <w:szCs w:val="28"/>
        </w:rPr>
        <w:t>использование любых изображений и форм графического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0FB">
        <w:rPr>
          <w:rFonts w:ascii="Times New Roman" w:hAnsi="Times New Roman"/>
          <w:sz w:val="28"/>
          <w:szCs w:val="28"/>
        </w:rPr>
        <w:t>представления информации без указания источника и согласования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0FB">
        <w:rPr>
          <w:rFonts w:ascii="Times New Roman" w:hAnsi="Times New Roman"/>
          <w:sz w:val="28"/>
          <w:szCs w:val="28"/>
        </w:rPr>
        <w:t>правообладателем;</w:t>
      </w:r>
    </w:p>
    <w:p w:rsidR="003833BD" w:rsidRPr="008850FB" w:rsidRDefault="003833BD" w:rsidP="008850FB">
      <w:pPr>
        <w:pStyle w:val="ListParagraph"/>
        <w:numPr>
          <w:ilvl w:val="1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0FB">
        <w:rPr>
          <w:rFonts w:ascii="Times New Roman" w:hAnsi="Times New Roman"/>
          <w:sz w:val="28"/>
          <w:szCs w:val="28"/>
        </w:rPr>
        <w:t>использование без письменного разрешения материалов, авторы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0FB">
        <w:rPr>
          <w:rFonts w:ascii="Times New Roman" w:hAnsi="Times New Roman"/>
          <w:sz w:val="28"/>
          <w:szCs w:val="28"/>
        </w:rPr>
        <w:t>или правообладатели которых запрещают использование своих 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0FB">
        <w:rPr>
          <w:rFonts w:ascii="Times New Roman" w:hAnsi="Times New Roman"/>
          <w:sz w:val="28"/>
          <w:szCs w:val="28"/>
        </w:rPr>
        <w:t>без специального согласования.</w:t>
      </w:r>
    </w:p>
    <w:p w:rsidR="003833BD" w:rsidRDefault="003833BD" w:rsidP="008850F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A0E">
        <w:rPr>
          <w:rFonts w:ascii="Times New Roman" w:hAnsi="Times New Roman"/>
          <w:sz w:val="28"/>
          <w:szCs w:val="28"/>
        </w:rPr>
        <w:t>Статьи, содержащие менее 70% уникального текста, редакция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A0E">
        <w:rPr>
          <w:rFonts w:ascii="Times New Roman" w:hAnsi="Times New Roman"/>
          <w:sz w:val="28"/>
          <w:szCs w:val="28"/>
        </w:rPr>
        <w:t>журнала вправе не публиковать. Если после проверки статьи будет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A0E">
        <w:rPr>
          <w:rFonts w:ascii="Times New Roman" w:hAnsi="Times New Roman"/>
          <w:sz w:val="28"/>
          <w:szCs w:val="28"/>
        </w:rPr>
        <w:t>обнаружено наличие плагиата, автору будет выслано уведомление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A0E">
        <w:rPr>
          <w:rFonts w:ascii="Times New Roman" w:hAnsi="Times New Roman"/>
          <w:sz w:val="28"/>
          <w:szCs w:val="28"/>
        </w:rPr>
        <w:t>отказе в публикации по выше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A0E">
        <w:rPr>
          <w:rFonts w:ascii="Times New Roman" w:hAnsi="Times New Roman"/>
          <w:sz w:val="28"/>
          <w:szCs w:val="28"/>
        </w:rPr>
        <w:t>указанной причине.</w:t>
      </w:r>
    </w:p>
    <w:p w:rsidR="003833BD" w:rsidRDefault="003833BD" w:rsidP="008850F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33BD" w:rsidRPr="008850FB" w:rsidRDefault="003833BD" w:rsidP="008850FB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850FB">
        <w:rPr>
          <w:rFonts w:ascii="Times New Roman" w:hAnsi="Times New Roman"/>
          <w:b/>
          <w:sz w:val="28"/>
          <w:szCs w:val="28"/>
        </w:rPr>
        <w:t>Последовательность оформления рукописи</w:t>
      </w:r>
    </w:p>
    <w:p w:rsidR="003833BD" w:rsidRPr="008850FB" w:rsidRDefault="003833BD" w:rsidP="008850F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0FB">
        <w:rPr>
          <w:rFonts w:ascii="Times New Roman" w:hAnsi="Times New Roman"/>
          <w:sz w:val="28"/>
          <w:szCs w:val="28"/>
        </w:rPr>
        <w:t>Первая страница текста должна содержать следующую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0FB">
        <w:rPr>
          <w:rFonts w:ascii="Times New Roman" w:hAnsi="Times New Roman"/>
          <w:sz w:val="28"/>
          <w:szCs w:val="28"/>
        </w:rPr>
        <w:t>на русском и английском языках</w:t>
      </w:r>
      <w:r>
        <w:rPr>
          <w:rFonts w:ascii="Times New Roman" w:hAnsi="Times New Roman"/>
          <w:sz w:val="28"/>
          <w:szCs w:val="28"/>
        </w:rPr>
        <w:t>;</w:t>
      </w:r>
    </w:p>
    <w:p w:rsidR="003833BD" w:rsidRPr="008850FB" w:rsidRDefault="003833BD" w:rsidP="008850F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0FB">
        <w:rPr>
          <w:rFonts w:ascii="Times New Roman" w:hAnsi="Times New Roman"/>
          <w:sz w:val="28"/>
          <w:szCs w:val="28"/>
        </w:rPr>
        <w:t>УДК;</w:t>
      </w:r>
    </w:p>
    <w:p w:rsidR="003833BD" w:rsidRPr="008850FB" w:rsidRDefault="003833BD" w:rsidP="008850F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0FB">
        <w:rPr>
          <w:rFonts w:ascii="Times New Roman" w:hAnsi="Times New Roman"/>
          <w:sz w:val="28"/>
          <w:szCs w:val="28"/>
        </w:rPr>
        <w:t>фамилия, имя, отчество автора (группы авторов) полностью;</w:t>
      </w:r>
    </w:p>
    <w:p w:rsidR="003833BD" w:rsidRPr="008850FB" w:rsidRDefault="003833BD" w:rsidP="008850F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0FB">
        <w:rPr>
          <w:rFonts w:ascii="Times New Roman" w:hAnsi="Times New Roman"/>
          <w:sz w:val="28"/>
          <w:szCs w:val="28"/>
        </w:rPr>
        <w:t>краткие сведения об авторе (группе авторов): ученая степень, ученое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0FB">
        <w:rPr>
          <w:rFonts w:ascii="Times New Roman" w:hAnsi="Times New Roman"/>
          <w:sz w:val="28"/>
          <w:szCs w:val="28"/>
        </w:rPr>
        <w:t>звание, место работы, должность, контактный e</w:t>
      </w:r>
      <w:r>
        <w:rPr>
          <w:rFonts w:ascii="Times New Roman" w:hAnsi="Times New Roman"/>
          <w:sz w:val="28"/>
          <w:szCs w:val="28"/>
        </w:rPr>
        <w:t>-</w:t>
      </w:r>
      <w:r w:rsidRPr="008850FB">
        <w:rPr>
          <w:rFonts w:ascii="Times New Roman" w:hAnsi="Times New Roman"/>
          <w:sz w:val="28"/>
          <w:szCs w:val="28"/>
        </w:rPr>
        <w:t>mail, телефон;</w:t>
      </w:r>
    </w:p>
    <w:p w:rsidR="003833BD" w:rsidRPr="008850FB" w:rsidRDefault="003833BD" w:rsidP="008850F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0FB">
        <w:rPr>
          <w:rFonts w:ascii="Times New Roman" w:hAnsi="Times New Roman"/>
          <w:sz w:val="28"/>
          <w:szCs w:val="28"/>
        </w:rPr>
        <w:t>заглавие статьи;</w:t>
      </w:r>
    </w:p>
    <w:p w:rsidR="003833BD" w:rsidRPr="008850FB" w:rsidRDefault="003833BD" w:rsidP="008850F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0FB">
        <w:rPr>
          <w:rFonts w:ascii="Times New Roman" w:hAnsi="Times New Roman"/>
          <w:sz w:val="28"/>
          <w:szCs w:val="28"/>
        </w:rPr>
        <w:t>аннотация к статье (не более 1 тыс. знаков);</w:t>
      </w:r>
    </w:p>
    <w:p w:rsidR="003833BD" w:rsidRDefault="003833BD" w:rsidP="008850F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0FB">
        <w:rPr>
          <w:rFonts w:ascii="Times New Roman" w:hAnsi="Times New Roman"/>
          <w:sz w:val="28"/>
          <w:szCs w:val="28"/>
        </w:rPr>
        <w:t>ключевые слова (5–10 слов).</w:t>
      </w:r>
    </w:p>
    <w:p w:rsidR="003833BD" w:rsidRPr="008850FB" w:rsidRDefault="003833BD" w:rsidP="008850F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33BD" w:rsidRPr="008850FB" w:rsidRDefault="003833BD" w:rsidP="008850FB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850FB">
        <w:rPr>
          <w:rFonts w:ascii="Times New Roman" w:hAnsi="Times New Roman"/>
          <w:b/>
          <w:sz w:val="28"/>
          <w:szCs w:val="28"/>
        </w:rPr>
        <w:t>Требования к авторскому оригиналу</w:t>
      </w:r>
    </w:p>
    <w:p w:rsidR="003833BD" w:rsidRPr="008850FB" w:rsidRDefault="003833BD" w:rsidP="008850F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50FB">
        <w:rPr>
          <w:rFonts w:ascii="Times New Roman" w:hAnsi="Times New Roman"/>
          <w:sz w:val="28"/>
          <w:szCs w:val="28"/>
        </w:rPr>
        <w:t>Редактор</w:t>
      </w:r>
      <w:r w:rsidRPr="008850FB">
        <w:rPr>
          <w:rFonts w:ascii="Times New Roman" w:hAnsi="Times New Roman"/>
          <w:sz w:val="28"/>
          <w:szCs w:val="28"/>
          <w:lang w:val="en-US"/>
        </w:rPr>
        <w:t xml:space="preserve"> – MS-Word.</w:t>
      </w:r>
    </w:p>
    <w:p w:rsidR="003833BD" w:rsidRPr="008850FB" w:rsidRDefault="003833BD" w:rsidP="008850F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50FB">
        <w:rPr>
          <w:rFonts w:ascii="Times New Roman" w:hAnsi="Times New Roman"/>
          <w:sz w:val="28"/>
          <w:szCs w:val="28"/>
        </w:rPr>
        <w:t>Гарнитура</w:t>
      </w:r>
      <w:r w:rsidRPr="008850FB">
        <w:rPr>
          <w:rFonts w:ascii="Times New Roman" w:hAnsi="Times New Roman"/>
          <w:sz w:val="28"/>
          <w:szCs w:val="28"/>
          <w:lang w:val="en-US"/>
        </w:rPr>
        <w:t xml:space="preserve"> – Times New Roman.</w:t>
      </w:r>
    </w:p>
    <w:p w:rsidR="003833BD" w:rsidRPr="008850FB" w:rsidRDefault="003833BD" w:rsidP="008850F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0FB">
        <w:rPr>
          <w:rFonts w:ascii="Times New Roman" w:hAnsi="Times New Roman"/>
          <w:sz w:val="28"/>
          <w:szCs w:val="28"/>
        </w:rPr>
        <w:t>Размер шрифта (кегль) – 14.</w:t>
      </w:r>
    </w:p>
    <w:p w:rsidR="003833BD" w:rsidRPr="008850FB" w:rsidRDefault="003833BD" w:rsidP="008850F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0FB">
        <w:rPr>
          <w:rFonts w:ascii="Times New Roman" w:hAnsi="Times New Roman"/>
          <w:sz w:val="28"/>
          <w:szCs w:val="28"/>
        </w:rPr>
        <w:t>Межстрочный интервал – 1,5.</w:t>
      </w:r>
    </w:p>
    <w:p w:rsidR="003833BD" w:rsidRPr="008850FB" w:rsidRDefault="003833BD" w:rsidP="008850F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0FB">
        <w:rPr>
          <w:rFonts w:ascii="Times New Roman" w:hAnsi="Times New Roman"/>
          <w:sz w:val="28"/>
          <w:szCs w:val="28"/>
        </w:rPr>
        <w:t>Абзацный отступ – 1,25.</w:t>
      </w:r>
    </w:p>
    <w:p w:rsidR="003833BD" w:rsidRPr="008850FB" w:rsidRDefault="003833BD" w:rsidP="008850F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0FB">
        <w:rPr>
          <w:rFonts w:ascii="Times New Roman" w:hAnsi="Times New Roman"/>
          <w:sz w:val="28"/>
          <w:szCs w:val="28"/>
        </w:rPr>
        <w:t>Поля – все по 2 см.</w:t>
      </w:r>
    </w:p>
    <w:p w:rsidR="003833BD" w:rsidRPr="008850FB" w:rsidRDefault="003833BD" w:rsidP="008850F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0FB">
        <w:rPr>
          <w:rFonts w:ascii="Times New Roman" w:hAnsi="Times New Roman"/>
          <w:sz w:val="28"/>
          <w:szCs w:val="28"/>
        </w:rPr>
        <w:t>Выравнивание текста по ширине.</w:t>
      </w:r>
    </w:p>
    <w:p w:rsidR="003833BD" w:rsidRPr="008850FB" w:rsidRDefault="003833BD" w:rsidP="008850F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0FB">
        <w:rPr>
          <w:rFonts w:ascii="Times New Roman" w:hAnsi="Times New Roman"/>
          <w:sz w:val="28"/>
          <w:szCs w:val="28"/>
        </w:rPr>
        <w:t>Без переносов.</w:t>
      </w:r>
    </w:p>
    <w:p w:rsidR="003833BD" w:rsidRPr="008850FB" w:rsidRDefault="003833BD" w:rsidP="008850F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0FB">
        <w:rPr>
          <w:rFonts w:ascii="Times New Roman" w:hAnsi="Times New Roman"/>
          <w:sz w:val="28"/>
          <w:szCs w:val="28"/>
        </w:rPr>
        <w:t>Допустимые выделения – курсив, полужирный.</w:t>
      </w:r>
    </w:p>
    <w:p w:rsidR="003833BD" w:rsidRPr="008850FB" w:rsidRDefault="003833BD" w:rsidP="008850F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0FB">
        <w:rPr>
          <w:rFonts w:ascii="Times New Roman" w:hAnsi="Times New Roman"/>
          <w:sz w:val="28"/>
          <w:szCs w:val="28"/>
        </w:rPr>
        <w:t>Ссылки на литературу приводятся в квадратных скобках с 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0FB">
        <w:rPr>
          <w:rFonts w:ascii="Times New Roman" w:hAnsi="Times New Roman"/>
          <w:sz w:val="28"/>
          <w:szCs w:val="28"/>
        </w:rPr>
        <w:t>номера источника по списку и страницы источника цитаты (ГОСТ Р 7.0.5 2008).</w:t>
      </w:r>
    </w:p>
    <w:p w:rsidR="003833BD" w:rsidRPr="008850FB" w:rsidRDefault="003833BD" w:rsidP="008850F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0FB">
        <w:rPr>
          <w:rFonts w:ascii="Times New Roman" w:hAnsi="Times New Roman"/>
          <w:sz w:val="28"/>
          <w:szCs w:val="28"/>
        </w:rPr>
        <w:t>Дефис должен отличаться от тире.</w:t>
      </w:r>
    </w:p>
    <w:p w:rsidR="003833BD" w:rsidRPr="008850FB" w:rsidRDefault="003833BD" w:rsidP="008850F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0FB">
        <w:rPr>
          <w:rFonts w:ascii="Times New Roman" w:hAnsi="Times New Roman"/>
          <w:sz w:val="28"/>
          <w:szCs w:val="28"/>
        </w:rPr>
        <w:t>Тире и кавычки должны быть одинакового начертания по всему тексту.</w:t>
      </w:r>
    </w:p>
    <w:p w:rsidR="003833BD" w:rsidRPr="008850FB" w:rsidRDefault="003833BD" w:rsidP="008850F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0FB">
        <w:rPr>
          <w:rFonts w:ascii="Times New Roman" w:hAnsi="Times New Roman"/>
          <w:sz w:val="28"/>
          <w:szCs w:val="28"/>
        </w:rPr>
        <w:t>Не допускаются пробелы между абзацами.</w:t>
      </w:r>
    </w:p>
    <w:p w:rsidR="003833BD" w:rsidRPr="008850FB" w:rsidRDefault="003833BD" w:rsidP="008850F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0FB">
        <w:rPr>
          <w:rFonts w:ascii="Times New Roman" w:hAnsi="Times New Roman"/>
          <w:sz w:val="28"/>
          <w:szCs w:val="28"/>
        </w:rPr>
        <w:t>Рисунки только черно-белые, без полутонов, в векторных форматах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0FB">
        <w:rPr>
          <w:rFonts w:ascii="Times New Roman" w:hAnsi="Times New Roman"/>
          <w:sz w:val="28"/>
          <w:szCs w:val="28"/>
        </w:rPr>
        <w:t>WMF, EMF, CDR; растровые изображения – в формате TIFF, JPG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0FB">
        <w:rPr>
          <w:rFonts w:ascii="Times New Roman" w:hAnsi="Times New Roman"/>
          <w:sz w:val="28"/>
          <w:szCs w:val="28"/>
        </w:rPr>
        <w:t>разрешением не менее 300 точек/дюйм, в реальном размере.</w:t>
      </w:r>
    </w:p>
    <w:p w:rsidR="003833BD" w:rsidRPr="008850FB" w:rsidRDefault="003833BD" w:rsidP="008850F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0FB">
        <w:rPr>
          <w:rFonts w:ascii="Times New Roman" w:hAnsi="Times New Roman"/>
          <w:sz w:val="28"/>
          <w:szCs w:val="28"/>
        </w:rPr>
        <w:t>Диаграммы из программ MS Excel, MS Visio черно-белые, вместе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0FB">
        <w:rPr>
          <w:rFonts w:ascii="Times New Roman" w:hAnsi="Times New Roman"/>
          <w:sz w:val="28"/>
          <w:szCs w:val="28"/>
        </w:rPr>
        <w:t>исходным файлом.</w:t>
      </w:r>
    </w:p>
    <w:p w:rsidR="003833BD" w:rsidRPr="008850FB" w:rsidRDefault="003833BD" w:rsidP="008850F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0FB">
        <w:rPr>
          <w:rFonts w:ascii="Times New Roman" w:hAnsi="Times New Roman"/>
          <w:sz w:val="28"/>
          <w:szCs w:val="28"/>
        </w:rPr>
        <w:t>Таблицы с порядковым номером и заголовком должны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0FB">
        <w:rPr>
          <w:rFonts w:ascii="Times New Roman" w:hAnsi="Times New Roman"/>
          <w:sz w:val="28"/>
          <w:szCs w:val="28"/>
        </w:rPr>
        <w:t>представлены в редакторе Microsoft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0FB">
        <w:rPr>
          <w:rFonts w:ascii="Times New Roman" w:hAnsi="Times New Roman"/>
          <w:sz w:val="28"/>
          <w:szCs w:val="28"/>
        </w:rPr>
        <w:t>Word, Excel (формат *. doc), 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0FB">
        <w:rPr>
          <w:rFonts w:ascii="Times New Roman" w:hAnsi="Times New Roman"/>
          <w:sz w:val="28"/>
          <w:szCs w:val="28"/>
        </w:rPr>
        <w:t>файлом. В тексте следует отметить, где должна быть приведена таблица.</w:t>
      </w:r>
    </w:p>
    <w:p w:rsidR="003833BD" w:rsidRDefault="003833BD" w:rsidP="008850F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0FB">
        <w:rPr>
          <w:rFonts w:ascii="Times New Roman" w:hAnsi="Times New Roman"/>
          <w:sz w:val="28"/>
          <w:szCs w:val="28"/>
        </w:rPr>
        <w:t>При вставке формул использовать только Microsoft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0FB">
        <w:rPr>
          <w:rFonts w:ascii="Times New Roman" w:hAnsi="Times New Roman"/>
          <w:sz w:val="28"/>
          <w:szCs w:val="28"/>
        </w:rPr>
        <w:t>Equation 3.0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0FB">
        <w:rPr>
          <w:rFonts w:ascii="Times New Roman" w:hAnsi="Times New Roman"/>
          <w:sz w:val="28"/>
          <w:szCs w:val="28"/>
        </w:rPr>
        <w:t>(встроенный редактор формул Microsoft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0FB">
        <w:rPr>
          <w:rFonts w:ascii="Times New Roman" w:hAnsi="Times New Roman"/>
          <w:sz w:val="28"/>
          <w:szCs w:val="28"/>
        </w:rPr>
        <w:t>Office), расположение формул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0FB">
        <w:rPr>
          <w:rFonts w:ascii="Times New Roman" w:hAnsi="Times New Roman"/>
          <w:sz w:val="28"/>
          <w:szCs w:val="28"/>
        </w:rPr>
        <w:t>странице – по центру. Нумеровать рекомендуется лишь формулы, на</w:t>
      </w:r>
      <w:r>
        <w:rPr>
          <w:rFonts w:ascii="Times New Roman" w:hAnsi="Times New Roman"/>
          <w:sz w:val="28"/>
          <w:szCs w:val="28"/>
        </w:rPr>
        <w:t xml:space="preserve"> которые имеются ссылки.</w:t>
      </w:r>
    </w:p>
    <w:p w:rsidR="003833BD" w:rsidRDefault="003833BD" w:rsidP="008850F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Образец оформления: </w:t>
      </w:r>
      <w:hyperlink r:id="rId14" w:history="1">
        <w:r w:rsidRPr="00FD1FAB">
          <w:rPr>
            <w:rStyle w:val="Hyperlink"/>
            <w:rFonts w:ascii="Times New Roman" w:hAnsi="Times New Roman"/>
            <w:sz w:val="28"/>
            <w:szCs w:val="28"/>
          </w:rPr>
          <w:t>http://www.prof-obr42.ru/files/Obrazec.pdf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3833BD" w:rsidRDefault="003833BD" w:rsidP="008850F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0FB">
        <w:rPr>
          <w:rFonts w:ascii="Times New Roman" w:hAnsi="Times New Roman"/>
          <w:sz w:val="28"/>
          <w:szCs w:val="28"/>
        </w:rPr>
        <w:t>Полный перечень требований к публикациям смотрите на 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0FB">
        <w:rPr>
          <w:rFonts w:ascii="Times New Roman" w:hAnsi="Times New Roman"/>
          <w:sz w:val="28"/>
          <w:szCs w:val="28"/>
        </w:rPr>
        <w:t>сайте журнала: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962E9B">
          <w:rPr>
            <w:rStyle w:val="Hyperlink"/>
            <w:rFonts w:ascii="Times New Roman" w:hAnsi="Times New Roman"/>
            <w:sz w:val="28"/>
            <w:szCs w:val="28"/>
          </w:rPr>
          <w:t>http://www.prof-obr42.ru/trebovan.html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3833BD" w:rsidRDefault="003833BD" w:rsidP="0059711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Приложение 2.</w:t>
      </w:r>
    </w:p>
    <w:p w:rsidR="003833BD" w:rsidRDefault="003833BD" w:rsidP="00DA06D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841D4">
        <w:rPr>
          <w:rFonts w:ascii="Times New Roman" w:hAnsi="Times New Roman"/>
          <w:b/>
          <w:sz w:val="28"/>
          <w:szCs w:val="24"/>
        </w:rPr>
        <w:t>ПАСПОРТ ПРОЕКТА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3833BD" w:rsidRPr="002E5359" w:rsidRDefault="003833BD" w:rsidP="00DA06D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2E5359">
        <w:rPr>
          <w:rFonts w:ascii="Times New Roman" w:hAnsi="Times New Roman"/>
          <w:b/>
          <w:sz w:val="32"/>
          <w:szCs w:val="28"/>
        </w:rPr>
        <w:t>Межрегионального молодежного</w:t>
      </w:r>
    </w:p>
    <w:p w:rsidR="003833BD" w:rsidRPr="002E5359" w:rsidRDefault="003833BD" w:rsidP="00DA06D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2E5359">
        <w:rPr>
          <w:rFonts w:ascii="Times New Roman" w:hAnsi="Times New Roman"/>
          <w:b/>
          <w:sz w:val="32"/>
          <w:szCs w:val="28"/>
        </w:rPr>
        <w:t>научно-образовательного форума</w:t>
      </w:r>
      <w:r>
        <w:rPr>
          <w:rFonts w:ascii="Times New Roman" w:hAnsi="Times New Roman"/>
          <w:b/>
          <w:sz w:val="32"/>
          <w:szCs w:val="28"/>
        </w:rPr>
        <w:t xml:space="preserve"> с международным участием</w:t>
      </w:r>
    </w:p>
    <w:p w:rsidR="003833BD" w:rsidRPr="00B841D4" w:rsidRDefault="003833BD" w:rsidP="00DA06DE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2E5359">
        <w:rPr>
          <w:rFonts w:ascii="Times New Roman" w:hAnsi="Times New Roman"/>
          <w:b/>
          <w:sz w:val="32"/>
          <w:szCs w:val="28"/>
        </w:rPr>
        <w:t>«</w:t>
      </w:r>
      <w:r w:rsidRPr="002E5359">
        <w:rPr>
          <w:rFonts w:ascii="Times New Roman" w:hAnsi="Times New Roman"/>
          <w:b/>
          <w:sz w:val="32"/>
          <w:szCs w:val="28"/>
          <w:lang w:val="en-US"/>
        </w:rPr>
        <w:t>R</w:t>
      </w:r>
      <w:r w:rsidRPr="002E5359">
        <w:rPr>
          <w:rFonts w:ascii="Times New Roman" w:hAnsi="Times New Roman"/>
          <w:b/>
          <w:sz w:val="32"/>
          <w:szCs w:val="28"/>
        </w:rPr>
        <w:t>Е:ПОСТ</w:t>
      </w:r>
      <w:r>
        <w:rPr>
          <w:rFonts w:ascii="Times New Roman" w:hAnsi="Times New Roman"/>
          <w:b/>
          <w:sz w:val="32"/>
          <w:szCs w:val="28"/>
        </w:rPr>
        <w:t>-2019</w:t>
      </w:r>
      <w:r w:rsidRPr="002E5359">
        <w:rPr>
          <w:rFonts w:ascii="Times New Roman" w:hAnsi="Times New Roman"/>
          <w:b/>
          <w:sz w:val="32"/>
          <w:szCs w:val="28"/>
        </w:rPr>
        <w:t xml:space="preserve"> (патриотизм, образование, студенчество)»</w:t>
      </w:r>
    </w:p>
    <w:p w:rsidR="003833BD" w:rsidRPr="00B841D4" w:rsidRDefault="003833BD" w:rsidP="00DA06DE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1885"/>
        <w:gridCol w:w="1645"/>
        <w:gridCol w:w="1432"/>
        <w:gridCol w:w="1560"/>
        <w:gridCol w:w="2126"/>
      </w:tblGrid>
      <w:tr w:rsidR="003833BD" w:rsidRPr="00B841D4" w:rsidTr="00E9690C">
        <w:tc>
          <w:tcPr>
            <w:tcW w:w="4233" w:type="dxa"/>
            <w:gridSpan w:val="3"/>
          </w:tcPr>
          <w:p w:rsidR="003833BD" w:rsidRPr="00B841D4" w:rsidRDefault="003833BD" w:rsidP="006116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5936">
              <w:rPr>
                <w:rFonts w:ascii="Times New Roman" w:hAnsi="Times New Roman"/>
                <w:b/>
                <w:bCs/>
                <w:sz w:val="24"/>
                <w:szCs w:val="24"/>
              </w:rPr>
              <w:t>Приоритетное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2C5936">
              <w:rPr>
                <w:rFonts w:ascii="Times New Roman" w:hAnsi="Times New Roman"/>
                <w:b/>
                <w:bCs/>
                <w:sz w:val="24"/>
                <w:szCs w:val="24"/>
              </w:rPr>
              <w:t>аправление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18" w:type="dxa"/>
            <w:gridSpan w:val="3"/>
          </w:tcPr>
          <w:p w:rsidR="003833BD" w:rsidRPr="006116DF" w:rsidRDefault="003833BD" w:rsidP="00E9690C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6116DF">
              <w:rPr>
                <w:rFonts w:ascii="Times New Roman" w:hAnsi="Times New Roman"/>
                <w:i/>
                <w:sz w:val="24"/>
                <w:szCs w:val="24"/>
              </w:rPr>
              <w:t>Выберите нужное:</w:t>
            </w:r>
          </w:p>
          <w:p w:rsidR="003833BD" w:rsidRDefault="003833BD" w:rsidP="006116D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Молодежное предпринимательство</w:t>
            </w:r>
          </w:p>
          <w:p w:rsidR="003833BD" w:rsidRDefault="003833BD" w:rsidP="006116D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  <w:p w:rsidR="003833BD" w:rsidRDefault="003833BD" w:rsidP="006116D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</w:p>
          <w:p w:rsidR="003833BD" w:rsidRDefault="003833BD" w:rsidP="006116D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культура</w:t>
            </w:r>
          </w:p>
          <w:p w:rsidR="003833BD" w:rsidRDefault="003833BD" w:rsidP="006116D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Добровольчество</w:t>
            </w:r>
          </w:p>
          <w:p w:rsidR="003833BD" w:rsidRDefault="003833BD" w:rsidP="006116D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  <w:p w:rsidR="003833BD" w:rsidRDefault="003833BD" w:rsidP="006116D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  <w:p w:rsidR="003833BD" w:rsidRDefault="003833BD" w:rsidP="006116D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Медиатехнологии в социальной среде</w:t>
            </w:r>
          </w:p>
          <w:p w:rsidR="003833BD" w:rsidRDefault="003833BD" w:rsidP="006116D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Инженерные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(отдельная площадка)</w:t>
            </w:r>
          </w:p>
          <w:p w:rsidR="003833BD" w:rsidRPr="006116DF" w:rsidRDefault="003833BD" w:rsidP="008C3C84">
            <w:pPr>
              <w:pStyle w:val="ListParagraph"/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3BD" w:rsidRPr="00B841D4" w:rsidTr="00E9690C">
        <w:tc>
          <w:tcPr>
            <w:tcW w:w="4233" w:type="dxa"/>
            <w:gridSpan w:val="3"/>
          </w:tcPr>
          <w:p w:rsidR="003833BD" w:rsidRPr="00B841D4" w:rsidRDefault="003833BD" w:rsidP="00E969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руководителя проекта / </w:t>
            </w:r>
            <w:r w:rsidRPr="00B841D4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 проекта</w:t>
            </w:r>
          </w:p>
        </w:tc>
        <w:tc>
          <w:tcPr>
            <w:tcW w:w="5118" w:type="dxa"/>
            <w:gridSpan w:val="3"/>
          </w:tcPr>
          <w:p w:rsidR="003833BD" w:rsidRPr="00B841D4" w:rsidRDefault="003833BD" w:rsidP="00E9690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3BD" w:rsidRPr="00B841D4" w:rsidTr="00E9690C">
        <w:tc>
          <w:tcPr>
            <w:tcW w:w="4233" w:type="dxa"/>
            <w:gridSpan w:val="3"/>
          </w:tcPr>
          <w:p w:rsidR="003833BD" w:rsidRPr="00B841D4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z w:val="24"/>
                <w:szCs w:val="24"/>
              </w:rPr>
            </w:pPr>
            <w:r w:rsidRPr="00B841D4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41D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41D4">
              <w:rPr>
                <w:rFonts w:ascii="Times New Roman" w:hAnsi="Times New Roman"/>
                <w:b/>
                <w:sz w:val="24"/>
                <w:szCs w:val="24"/>
              </w:rPr>
              <w:t>учебы</w:t>
            </w:r>
            <w:r w:rsidRPr="008C3C8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841D4">
              <w:rPr>
                <w:rFonts w:ascii="Times New Roman" w:hAnsi="Times New Roman"/>
                <w:b/>
                <w:sz w:val="24"/>
                <w:szCs w:val="24"/>
              </w:rPr>
              <w:t xml:space="preserve"> должность</w:t>
            </w:r>
          </w:p>
        </w:tc>
        <w:tc>
          <w:tcPr>
            <w:tcW w:w="5118" w:type="dxa"/>
            <w:gridSpan w:val="3"/>
          </w:tcPr>
          <w:p w:rsidR="003833BD" w:rsidRPr="00B841D4" w:rsidRDefault="003833BD" w:rsidP="00E9690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3BD" w:rsidRPr="00B841D4" w:rsidTr="00E9690C">
        <w:tc>
          <w:tcPr>
            <w:tcW w:w="4233" w:type="dxa"/>
            <w:gridSpan w:val="3"/>
          </w:tcPr>
          <w:p w:rsidR="003833BD" w:rsidRPr="00B841D4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z w:val="24"/>
                <w:szCs w:val="24"/>
              </w:rPr>
            </w:pPr>
            <w:r w:rsidRPr="00B841D4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118" w:type="dxa"/>
            <w:gridSpan w:val="3"/>
          </w:tcPr>
          <w:p w:rsidR="003833BD" w:rsidRPr="00B841D4" w:rsidRDefault="003833BD" w:rsidP="00E9690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3BD" w:rsidRPr="00B841D4" w:rsidTr="00E9690C">
        <w:tc>
          <w:tcPr>
            <w:tcW w:w="4233" w:type="dxa"/>
            <w:gridSpan w:val="3"/>
          </w:tcPr>
          <w:p w:rsidR="003833BD" w:rsidRPr="00B841D4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z w:val="24"/>
                <w:szCs w:val="24"/>
              </w:rPr>
            </w:pPr>
            <w:r w:rsidRPr="00B841D4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118" w:type="dxa"/>
            <w:gridSpan w:val="3"/>
          </w:tcPr>
          <w:p w:rsidR="003833BD" w:rsidRPr="00B841D4" w:rsidRDefault="003833BD" w:rsidP="00E9690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3BD" w:rsidRPr="00B841D4" w:rsidTr="00E9690C">
        <w:tc>
          <w:tcPr>
            <w:tcW w:w="4233" w:type="dxa"/>
            <w:gridSpan w:val="3"/>
          </w:tcPr>
          <w:p w:rsidR="003833BD" w:rsidRPr="00B841D4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z w:val="24"/>
                <w:szCs w:val="24"/>
              </w:rPr>
            </w:pPr>
            <w:r w:rsidRPr="00B841D4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118" w:type="dxa"/>
            <w:gridSpan w:val="3"/>
          </w:tcPr>
          <w:p w:rsidR="003833BD" w:rsidRPr="00B841D4" w:rsidRDefault="003833BD" w:rsidP="00E9690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3BD" w:rsidRPr="00B841D4" w:rsidTr="00E9690C">
        <w:tc>
          <w:tcPr>
            <w:tcW w:w="4233" w:type="dxa"/>
            <w:gridSpan w:val="3"/>
          </w:tcPr>
          <w:p w:rsidR="003833BD" w:rsidRPr="006116DF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z w:val="24"/>
                <w:szCs w:val="24"/>
              </w:rPr>
            </w:pPr>
            <w:r w:rsidRPr="00B841D4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6116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16DF">
              <w:rPr>
                <w:rFonts w:ascii="Times New Roman" w:hAnsi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5118" w:type="dxa"/>
            <w:gridSpan w:val="3"/>
          </w:tcPr>
          <w:p w:rsidR="003833BD" w:rsidRPr="00B841D4" w:rsidRDefault="003833BD" w:rsidP="00E9690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3BD" w:rsidRPr="00B841D4" w:rsidTr="00E9690C">
        <w:tc>
          <w:tcPr>
            <w:tcW w:w="4233" w:type="dxa"/>
            <w:gridSpan w:val="3"/>
          </w:tcPr>
          <w:p w:rsidR="003833BD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 проекта</w:t>
            </w:r>
          </w:p>
          <w:p w:rsidR="003833BD" w:rsidRPr="00F37BF8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Территориальный охват проекта</w:t>
            </w:r>
          </w:p>
        </w:tc>
        <w:tc>
          <w:tcPr>
            <w:tcW w:w="5118" w:type="dxa"/>
            <w:gridSpan w:val="3"/>
          </w:tcPr>
          <w:p w:rsidR="003833BD" w:rsidRPr="00B841D4" w:rsidRDefault="003833BD" w:rsidP="00E9690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3BD" w:rsidRPr="00B841D4" w:rsidTr="00E9690C">
        <w:tc>
          <w:tcPr>
            <w:tcW w:w="4233" w:type="dxa"/>
            <w:gridSpan w:val="3"/>
          </w:tcPr>
          <w:p w:rsidR="003833BD" w:rsidRPr="00B841D4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z w:val="24"/>
                <w:szCs w:val="24"/>
              </w:rPr>
            </w:pPr>
            <w:r w:rsidRPr="00B841D4">
              <w:rPr>
                <w:rFonts w:ascii="Times New Roman" w:hAnsi="Times New Roman"/>
                <w:b/>
                <w:sz w:val="24"/>
                <w:szCs w:val="24"/>
              </w:rPr>
              <w:t>Проблема</w:t>
            </w:r>
          </w:p>
          <w:p w:rsidR="003833BD" w:rsidRPr="00CE61CA" w:rsidRDefault="003833BD" w:rsidP="00E9690C">
            <w:pPr>
              <w:pStyle w:val="Default"/>
              <w:ind w:left="29"/>
              <w:rPr>
                <w:rFonts w:ascii="Times New Roman" w:hAnsi="Times New Roman"/>
                <w:i/>
              </w:rPr>
            </w:pPr>
            <w:r w:rsidRPr="00CE61CA">
              <w:rPr>
                <w:rFonts w:ascii="Times New Roman" w:hAnsi="Times New Roman" w:cs="Times New Roman"/>
                <w:bCs/>
                <w:i/>
              </w:rPr>
              <w:t>Проблема –</w:t>
            </w:r>
            <w:r w:rsidRPr="00CE61CA">
              <w:rPr>
                <w:rFonts w:ascii="Times New Roman" w:hAnsi="Times New Roman" w:cs="Times New Roman"/>
                <w:i/>
              </w:rPr>
              <w:t xml:space="preserve"> это жизненное противоречие, разрыв деятельности, не позволяющий осуществить воспроизводство жизненно важной функции в обществе.</w:t>
            </w:r>
            <w:r w:rsidRPr="00CE61CA">
              <w:rPr>
                <w:rFonts w:ascii="Times New Roman" w:hAnsi="Times New Roman"/>
                <w:i/>
              </w:rPr>
              <w:t xml:space="preserve"> </w:t>
            </w:r>
            <w:r w:rsidRPr="00CE61CA">
              <w:rPr>
                <w:rFonts w:ascii="Times New Roman" w:hAnsi="Times New Roman" w:cs="Times New Roman"/>
                <w:i/>
              </w:rPr>
              <w:t>Является объективным препятствием к развитию. Не может быть решена существующими средствами. Требует комплексного многозадачного решения.</w:t>
            </w:r>
          </w:p>
        </w:tc>
        <w:tc>
          <w:tcPr>
            <w:tcW w:w="5118" w:type="dxa"/>
            <w:gridSpan w:val="3"/>
          </w:tcPr>
          <w:p w:rsidR="003833BD" w:rsidRPr="00B841D4" w:rsidRDefault="003833BD" w:rsidP="00E9690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3BD" w:rsidRPr="00B841D4" w:rsidTr="00E9690C">
        <w:tc>
          <w:tcPr>
            <w:tcW w:w="4233" w:type="dxa"/>
            <w:gridSpan w:val="3"/>
          </w:tcPr>
          <w:p w:rsidR="003833BD" w:rsidRPr="00F81319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z w:val="24"/>
                <w:szCs w:val="24"/>
              </w:rPr>
            </w:pPr>
            <w:r w:rsidRPr="00F81319">
              <w:rPr>
                <w:rFonts w:ascii="Times New Roman" w:hAnsi="Times New Roman"/>
                <w:b/>
                <w:bCs/>
                <w:sz w:val="24"/>
                <w:szCs w:val="24"/>
              </w:rPr>
              <w:t>Аннотация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1319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проекта</w:t>
            </w:r>
          </w:p>
          <w:p w:rsidR="003833BD" w:rsidRPr="00F81319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i/>
                <w:sz w:val="24"/>
                <w:szCs w:val="24"/>
              </w:rPr>
            </w:pPr>
            <w:r w:rsidRPr="00F81319">
              <w:rPr>
                <w:rFonts w:ascii="Times New Roman" w:hAnsi="Times New Roman"/>
                <w:i/>
                <w:sz w:val="24"/>
                <w:szCs w:val="24"/>
              </w:rPr>
              <w:t>Краткое содержание</w:t>
            </w:r>
          </w:p>
        </w:tc>
        <w:tc>
          <w:tcPr>
            <w:tcW w:w="5118" w:type="dxa"/>
            <w:gridSpan w:val="3"/>
          </w:tcPr>
          <w:p w:rsidR="003833BD" w:rsidRPr="00B841D4" w:rsidRDefault="003833BD" w:rsidP="00E9690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3BD" w:rsidRPr="00B841D4" w:rsidTr="00E9690C">
        <w:tc>
          <w:tcPr>
            <w:tcW w:w="4233" w:type="dxa"/>
            <w:gridSpan w:val="3"/>
          </w:tcPr>
          <w:p w:rsidR="003833BD" w:rsidRPr="007612B3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2B3">
              <w:rPr>
                <w:rFonts w:ascii="Times New Roman" w:hAnsi="Times New Roman"/>
                <w:b/>
                <w:bCs/>
                <w:sz w:val="24"/>
                <w:szCs w:val="24"/>
              </w:rPr>
              <w:t>Команда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612B3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проекта</w:t>
            </w:r>
          </w:p>
          <w:p w:rsidR="003833BD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B841D4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Необходимо расписать по функциям</w:t>
            </w:r>
          </w:p>
          <w:p w:rsidR="003833BD" w:rsidRPr="00F81319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8" w:type="dxa"/>
            <w:gridSpan w:val="3"/>
          </w:tcPr>
          <w:p w:rsidR="003833BD" w:rsidRPr="00B841D4" w:rsidRDefault="003833BD" w:rsidP="00E9690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3BD" w:rsidRPr="00B841D4" w:rsidTr="00E9690C">
        <w:tc>
          <w:tcPr>
            <w:tcW w:w="4233" w:type="dxa"/>
            <w:gridSpan w:val="3"/>
          </w:tcPr>
          <w:p w:rsidR="003833BD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841D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и</w:t>
            </w:r>
            <w:r w:rsidRPr="00B841D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реализации проекта</w:t>
            </w:r>
          </w:p>
          <w:p w:rsidR="003833BD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Включаются все циклы: подготовительный (поисковый) этап, этап планирования, реализации и этап подведения итогов</w:t>
            </w:r>
          </w:p>
          <w:p w:rsidR="003833BD" w:rsidRPr="00172CEF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118" w:type="dxa"/>
            <w:gridSpan w:val="3"/>
          </w:tcPr>
          <w:p w:rsidR="003833BD" w:rsidRPr="00B841D4" w:rsidRDefault="003833BD" w:rsidP="00E9690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3BD" w:rsidRPr="00B841D4" w:rsidTr="00E9690C">
        <w:tc>
          <w:tcPr>
            <w:tcW w:w="4233" w:type="dxa"/>
            <w:gridSpan w:val="3"/>
          </w:tcPr>
          <w:p w:rsidR="003833BD" w:rsidRPr="00B841D4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z w:val="24"/>
                <w:szCs w:val="24"/>
              </w:rPr>
            </w:pPr>
            <w:r w:rsidRPr="00B841D4">
              <w:rPr>
                <w:rFonts w:ascii="Times New Roman" w:hAnsi="Times New Roman"/>
                <w:b/>
                <w:sz w:val="24"/>
                <w:szCs w:val="24"/>
              </w:rPr>
              <w:t xml:space="preserve">Цель проекта </w:t>
            </w:r>
          </w:p>
          <w:p w:rsidR="003833BD" w:rsidRPr="005A18EA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i/>
                <w:sz w:val="24"/>
                <w:szCs w:val="24"/>
              </w:rPr>
            </w:pPr>
            <w:r w:rsidRPr="005A18EA">
              <w:rPr>
                <w:rFonts w:ascii="Times New Roman" w:hAnsi="Times New Roman"/>
                <w:i/>
                <w:sz w:val="24"/>
                <w:szCs w:val="24"/>
              </w:rPr>
              <w:t xml:space="preserve">Способ решения проблемы. </w:t>
            </w:r>
            <w:r w:rsidRPr="005A18EA">
              <w:rPr>
                <w:rFonts w:ascii="Times New Roman" w:hAnsi="Times New Roman"/>
                <w:i/>
                <w:sz w:val="24"/>
                <w:szCs w:val="24"/>
              </w:rPr>
              <w:br/>
              <w:t>Цель должна быть достижимой, конкретной, ограниченной во времени, соответствовать проблеме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Выставляется только</w:t>
            </w:r>
            <w:r w:rsidRPr="005A18EA">
              <w:rPr>
                <w:rFonts w:ascii="Times New Roman" w:hAnsi="Times New Roman"/>
                <w:i/>
                <w:sz w:val="24"/>
                <w:szCs w:val="24"/>
              </w:rPr>
              <w:t xml:space="preserve"> одна цель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118" w:type="dxa"/>
            <w:gridSpan w:val="3"/>
          </w:tcPr>
          <w:p w:rsidR="003833BD" w:rsidRPr="00B841D4" w:rsidRDefault="003833BD" w:rsidP="00E9690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3BD" w:rsidRPr="00B841D4" w:rsidTr="00E9690C">
        <w:tc>
          <w:tcPr>
            <w:tcW w:w="4233" w:type="dxa"/>
            <w:gridSpan w:val="3"/>
          </w:tcPr>
          <w:p w:rsidR="003833BD" w:rsidRPr="00B841D4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z w:val="24"/>
                <w:szCs w:val="24"/>
              </w:rPr>
            </w:pPr>
            <w:r w:rsidRPr="00B841D4">
              <w:rPr>
                <w:rFonts w:ascii="Times New Roman" w:hAnsi="Times New Roman"/>
                <w:b/>
                <w:sz w:val="24"/>
                <w:szCs w:val="24"/>
              </w:rPr>
              <w:t>Задачи проекта</w:t>
            </w:r>
          </w:p>
          <w:p w:rsidR="003833BD" w:rsidRPr="00B841D4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z w:val="24"/>
                <w:szCs w:val="24"/>
              </w:rPr>
            </w:pPr>
            <w:r w:rsidRPr="007612B3">
              <w:rPr>
                <w:rFonts w:ascii="Times New Roman" w:hAnsi="Times New Roman"/>
                <w:i/>
                <w:sz w:val="24"/>
                <w:szCs w:val="24"/>
              </w:rPr>
              <w:t>Декомпозиция цели, необходимые условия для достижения цели</w:t>
            </w:r>
            <w:r w:rsidRPr="00B84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841D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4-6 задач)</w:t>
            </w:r>
          </w:p>
        </w:tc>
        <w:tc>
          <w:tcPr>
            <w:tcW w:w="5118" w:type="dxa"/>
            <w:gridSpan w:val="3"/>
          </w:tcPr>
          <w:p w:rsidR="003833BD" w:rsidRPr="00B841D4" w:rsidRDefault="003833BD" w:rsidP="00E9690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3BD" w:rsidRPr="00B841D4" w:rsidTr="00E9690C">
        <w:tc>
          <w:tcPr>
            <w:tcW w:w="4233" w:type="dxa"/>
            <w:gridSpan w:val="3"/>
          </w:tcPr>
          <w:p w:rsidR="003833BD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 реализации</w:t>
            </w:r>
          </w:p>
          <w:p w:rsidR="003833BD" w:rsidRPr="00185E63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18" w:type="dxa"/>
            <w:gridSpan w:val="3"/>
          </w:tcPr>
          <w:p w:rsidR="003833BD" w:rsidRPr="00B841D4" w:rsidRDefault="003833BD" w:rsidP="00E9690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3BD" w:rsidRPr="00B841D4" w:rsidTr="00E9690C">
        <w:tc>
          <w:tcPr>
            <w:tcW w:w="4233" w:type="dxa"/>
            <w:gridSpan w:val="3"/>
          </w:tcPr>
          <w:p w:rsidR="003833BD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z w:val="24"/>
                <w:szCs w:val="24"/>
              </w:rPr>
            </w:pPr>
            <w:r w:rsidRPr="00B841D4">
              <w:rPr>
                <w:rFonts w:ascii="Times New Roman" w:hAnsi="Times New Roman"/>
                <w:b/>
                <w:sz w:val="24"/>
                <w:szCs w:val="24"/>
              </w:rPr>
              <w:t xml:space="preserve">Целевая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аудитория проекта</w:t>
            </w:r>
          </w:p>
          <w:p w:rsidR="003833BD" w:rsidRPr="00172CEF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i/>
                <w:sz w:val="24"/>
                <w:szCs w:val="24"/>
              </w:rPr>
            </w:pPr>
            <w:r w:rsidRPr="00172CEF">
              <w:rPr>
                <w:rFonts w:ascii="Times New Roman" w:hAnsi="Times New Roman"/>
                <w:i/>
                <w:sz w:val="24"/>
                <w:szCs w:val="24"/>
              </w:rPr>
              <w:t>Участники проекта, благополучатели</w:t>
            </w:r>
          </w:p>
          <w:p w:rsidR="003833BD" w:rsidRPr="007612B3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72CEF">
              <w:rPr>
                <w:rFonts w:ascii="Times New Roman" w:hAnsi="Times New Roman"/>
                <w:i/>
                <w:sz w:val="24"/>
                <w:szCs w:val="24"/>
              </w:rPr>
              <w:t>На решение проблем каких групп направлен проект</w:t>
            </w:r>
          </w:p>
        </w:tc>
        <w:tc>
          <w:tcPr>
            <w:tcW w:w="5118" w:type="dxa"/>
            <w:gridSpan w:val="3"/>
          </w:tcPr>
          <w:p w:rsidR="003833BD" w:rsidRPr="00B841D4" w:rsidRDefault="003833BD" w:rsidP="00E9690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3BD" w:rsidRPr="00B841D4" w:rsidTr="00E9690C">
        <w:tc>
          <w:tcPr>
            <w:tcW w:w="4233" w:type="dxa"/>
            <w:gridSpan w:val="3"/>
          </w:tcPr>
          <w:p w:rsidR="003833BD" w:rsidRPr="00B841D4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B841D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Этапы реализации проекта 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и план-график реализации проекта</w:t>
            </w:r>
          </w:p>
        </w:tc>
        <w:tc>
          <w:tcPr>
            <w:tcW w:w="5118" w:type="dxa"/>
            <w:gridSpan w:val="3"/>
          </w:tcPr>
          <w:p w:rsidR="003833BD" w:rsidRPr="00B841D4" w:rsidRDefault="003833BD" w:rsidP="00E9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3BD" w:rsidRPr="00B841D4" w:rsidTr="00E9690C">
        <w:tc>
          <w:tcPr>
            <w:tcW w:w="9351" w:type="dxa"/>
            <w:gridSpan w:val="6"/>
          </w:tcPr>
          <w:p w:rsidR="003833BD" w:rsidRPr="00BA5A85" w:rsidRDefault="003833BD" w:rsidP="00E96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056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5A85">
              <w:rPr>
                <w:rFonts w:ascii="Times New Roman" w:hAnsi="Times New Roman"/>
                <w:b/>
                <w:sz w:val="24"/>
                <w:szCs w:val="24"/>
              </w:rPr>
              <w:t>Поисковый этап:</w:t>
            </w:r>
          </w:p>
          <w:p w:rsidR="003833BD" w:rsidRPr="00BA5A85" w:rsidRDefault="003833BD" w:rsidP="00E969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5A85">
              <w:rPr>
                <w:rFonts w:ascii="Times New Roman" w:hAnsi="Times New Roman"/>
                <w:i/>
                <w:sz w:val="24"/>
                <w:szCs w:val="24"/>
              </w:rPr>
              <w:t>Определение проблемного поля, наименования проекта, анализ ситуации</w:t>
            </w:r>
          </w:p>
        </w:tc>
      </w:tr>
      <w:tr w:rsidR="003833BD" w:rsidRPr="00B841D4" w:rsidTr="00E9690C">
        <w:tc>
          <w:tcPr>
            <w:tcW w:w="703" w:type="dxa"/>
          </w:tcPr>
          <w:p w:rsidR="003833BD" w:rsidRPr="00B841D4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№</w:t>
            </w:r>
          </w:p>
        </w:tc>
        <w:tc>
          <w:tcPr>
            <w:tcW w:w="1885" w:type="dxa"/>
          </w:tcPr>
          <w:p w:rsidR="003833BD" w:rsidRPr="00B841D4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Решаемая задача</w:t>
            </w:r>
          </w:p>
        </w:tc>
        <w:tc>
          <w:tcPr>
            <w:tcW w:w="3077" w:type="dxa"/>
            <w:gridSpan w:val="2"/>
          </w:tcPr>
          <w:p w:rsidR="003833BD" w:rsidRPr="00290FC9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290FC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Виды деятельности / </w:t>
            </w:r>
          </w:p>
          <w:p w:rsidR="003833BD" w:rsidRPr="00290FC9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90FC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Методы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реализации</w:t>
            </w:r>
          </w:p>
        </w:tc>
        <w:tc>
          <w:tcPr>
            <w:tcW w:w="1560" w:type="dxa"/>
          </w:tcPr>
          <w:p w:rsidR="003833BD" w:rsidRPr="007A2802" w:rsidRDefault="003833BD" w:rsidP="00E969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802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</w:tcPr>
          <w:p w:rsidR="003833BD" w:rsidRPr="007A2802" w:rsidRDefault="003833BD" w:rsidP="00E969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  <w:r w:rsidRPr="007A2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833BD" w:rsidRPr="00B841D4" w:rsidTr="00E9690C">
        <w:tc>
          <w:tcPr>
            <w:tcW w:w="703" w:type="dxa"/>
          </w:tcPr>
          <w:p w:rsidR="003833BD" w:rsidRPr="00B841D4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885" w:type="dxa"/>
          </w:tcPr>
          <w:p w:rsidR="003833BD" w:rsidRPr="00B841D4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3077" w:type="dxa"/>
            <w:gridSpan w:val="2"/>
          </w:tcPr>
          <w:p w:rsidR="003833BD" w:rsidRPr="00B841D4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33BD" w:rsidRPr="00B841D4" w:rsidRDefault="003833BD" w:rsidP="00E9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33BD" w:rsidRPr="00B841D4" w:rsidRDefault="003833BD" w:rsidP="00E9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3BD" w:rsidRPr="00B841D4" w:rsidTr="00E9690C">
        <w:tc>
          <w:tcPr>
            <w:tcW w:w="703" w:type="dxa"/>
          </w:tcPr>
          <w:p w:rsidR="003833BD" w:rsidRPr="00B841D4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885" w:type="dxa"/>
          </w:tcPr>
          <w:p w:rsidR="003833BD" w:rsidRPr="00B841D4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3077" w:type="dxa"/>
            <w:gridSpan w:val="2"/>
          </w:tcPr>
          <w:p w:rsidR="003833BD" w:rsidRPr="00B841D4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33BD" w:rsidRPr="00B841D4" w:rsidRDefault="003833BD" w:rsidP="00E9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33BD" w:rsidRPr="00B841D4" w:rsidRDefault="003833BD" w:rsidP="00E9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3BD" w:rsidRPr="00B841D4" w:rsidTr="00E9690C">
        <w:tc>
          <w:tcPr>
            <w:tcW w:w="9351" w:type="dxa"/>
            <w:gridSpan w:val="6"/>
          </w:tcPr>
          <w:p w:rsidR="003833BD" w:rsidRPr="003A60D9" w:rsidRDefault="003833BD" w:rsidP="00E96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A60D9">
              <w:rPr>
                <w:rFonts w:ascii="Times New Roman" w:hAnsi="Times New Roman"/>
                <w:b/>
                <w:sz w:val="24"/>
                <w:szCs w:val="24"/>
              </w:rPr>
              <w:t xml:space="preserve"> Этап планирования: </w:t>
            </w:r>
          </w:p>
          <w:p w:rsidR="003833BD" w:rsidRPr="00A55483" w:rsidRDefault="003833BD" w:rsidP="00E969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5483">
              <w:rPr>
                <w:rFonts w:ascii="Times New Roman" w:hAnsi="Times New Roman"/>
                <w:i/>
                <w:sz w:val="24"/>
                <w:szCs w:val="24"/>
              </w:rPr>
              <w:t>Формирование команды, определение ролей участников, составление плана-графика реализации проекта</w:t>
            </w:r>
          </w:p>
        </w:tc>
      </w:tr>
      <w:tr w:rsidR="003833BD" w:rsidRPr="00B841D4" w:rsidTr="00E9690C">
        <w:tc>
          <w:tcPr>
            <w:tcW w:w="703" w:type="dxa"/>
          </w:tcPr>
          <w:p w:rsidR="003833BD" w:rsidRPr="00B841D4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885" w:type="dxa"/>
          </w:tcPr>
          <w:p w:rsidR="003833BD" w:rsidRPr="00B841D4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3077" w:type="dxa"/>
            <w:gridSpan w:val="2"/>
          </w:tcPr>
          <w:p w:rsidR="003833BD" w:rsidRPr="00B841D4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33BD" w:rsidRPr="00B841D4" w:rsidRDefault="003833BD" w:rsidP="00E9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33BD" w:rsidRPr="00B841D4" w:rsidRDefault="003833BD" w:rsidP="00E9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3BD" w:rsidRPr="00B841D4" w:rsidTr="00E9690C">
        <w:tc>
          <w:tcPr>
            <w:tcW w:w="703" w:type="dxa"/>
          </w:tcPr>
          <w:p w:rsidR="003833BD" w:rsidRPr="00B841D4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885" w:type="dxa"/>
          </w:tcPr>
          <w:p w:rsidR="003833BD" w:rsidRPr="00B841D4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3077" w:type="dxa"/>
            <w:gridSpan w:val="2"/>
          </w:tcPr>
          <w:p w:rsidR="003833BD" w:rsidRPr="00B841D4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33BD" w:rsidRPr="00B841D4" w:rsidRDefault="003833BD" w:rsidP="00E9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33BD" w:rsidRPr="00B841D4" w:rsidRDefault="003833BD" w:rsidP="00E9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3BD" w:rsidRPr="00B841D4" w:rsidTr="00E9690C">
        <w:tc>
          <w:tcPr>
            <w:tcW w:w="9351" w:type="dxa"/>
            <w:gridSpan w:val="6"/>
          </w:tcPr>
          <w:p w:rsidR="003833BD" w:rsidRPr="00AC7E79" w:rsidRDefault="003833BD" w:rsidP="00E96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E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C7E79">
              <w:rPr>
                <w:rFonts w:ascii="Times New Roman" w:hAnsi="Times New Roman"/>
                <w:b/>
                <w:sz w:val="24"/>
                <w:szCs w:val="24"/>
              </w:rPr>
              <w:t xml:space="preserve"> Этап реализации: </w:t>
            </w:r>
          </w:p>
          <w:p w:rsidR="003833BD" w:rsidRPr="00AC7E79" w:rsidRDefault="003833BD" w:rsidP="00E969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7E79">
              <w:rPr>
                <w:rFonts w:ascii="Times New Roman" w:hAnsi="Times New Roman"/>
                <w:i/>
                <w:sz w:val="24"/>
                <w:szCs w:val="24"/>
              </w:rPr>
              <w:t>Создание продукта проект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а, перечень конкретный действий</w:t>
            </w:r>
            <w:r w:rsidRPr="00AC7E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833BD" w:rsidRPr="00B841D4" w:rsidTr="00E9690C">
        <w:tc>
          <w:tcPr>
            <w:tcW w:w="703" w:type="dxa"/>
          </w:tcPr>
          <w:p w:rsidR="003833BD" w:rsidRPr="00B841D4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885" w:type="dxa"/>
          </w:tcPr>
          <w:p w:rsidR="003833BD" w:rsidRPr="00AC7E79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077" w:type="dxa"/>
            <w:gridSpan w:val="2"/>
          </w:tcPr>
          <w:p w:rsidR="003833BD" w:rsidRPr="00AC7E79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C7E79">
              <w:rPr>
                <w:rFonts w:ascii="Times New Roman" w:hAnsi="Times New Roman"/>
                <w:sz w:val="24"/>
                <w:szCs w:val="24"/>
              </w:rPr>
              <w:t>ероприятие 1</w:t>
            </w:r>
          </w:p>
        </w:tc>
        <w:tc>
          <w:tcPr>
            <w:tcW w:w="1560" w:type="dxa"/>
          </w:tcPr>
          <w:p w:rsidR="003833BD" w:rsidRPr="00B841D4" w:rsidRDefault="003833BD" w:rsidP="00E9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33BD" w:rsidRPr="00B841D4" w:rsidRDefault="003833BD" w:rsidP="00E9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3BD" w:rsidRPr="00B841D4" w:rsidTr="00E9690C">
        <w:tc>
          <w:tcPr>
            <w:tcW w:w="703" w:type="dxa"/>
          </w:tcPr>
          <w:p w:rsidR="003833BD" w:rsidRPr="00B841D4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885" w:type="dxa"/>
          </w:tcPr>
          <w:p w:rsidR="003833BD" w:rsidRPr="00AC7E79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077" w:type="dxa"/>
            <w:gridSpan w:val="2"/>
          </w:tcPr>
          <w:p w:rsidR="003833BD" w:rsidRPr="00AC7E79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C7E79">
              <w:rPr>
                <w:rFonts w:ascii="Times New Roman" w:hAnsi="Times New Roman"/>
                <w:sz w:val="24"/>
                <w:szCs w:val="24"/>
              </w:rPr>
              <w:t>ероприятие 2</w:t>
            </w:r>
          </w:p>
        </w:tc>
        <w:tc>
          <w:tcPr>
            <w:tcW w:w="1560" w:type="dxa"/>
          </w:tcPr>
          <w:p w:rsidR="003833BD" w:rsidRPr="00B841D4" w:rsidRDefault="003833BD" w:rsidP="00E9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33BD" w:rsidRPr="00B841D4" w:rsidRDefault="003833BD" w:rsidP="00E9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3BD" w:rsidRPr="00B841D4" w:rsidTr="00E9690C">
        <w:tc>
          <w:tcPr>
            <w:tcW w:w="9351" w:type="dxa"/>
            <w:gridSpan w:val="6"/>
          </w:tcPr>
          <w:p w:rsidR="003833BD" w:rsidRPr="00A55483" w:rsidRDefault="003833BD" w:rsidP="00E96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4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55483">
              <w:rPr>
                <w:rFonts w:ascii="Times New Roman" w:hAnsi="Times New Roman"/>
                <w:b/>
                <w:sz w:val="24"/>
                <w:szCs w:val="24"/>
              </w:rPr>
              <w:t xml:space="preserve"> Рефлексия: </w:t>
            </w:r>
          </w:p>
          <w:p w:rsidR="003833BD" w:rsidRPr="00A55483" w:rsidRDefault="003833BD" w:rsidP="00E969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5483">
              <w:rPr>
                <w:rFonts w:ascii="Times New Roman" w:hAnsi="Times New Roman"/>
                <w:i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обратная связь с целевой аудиторией, благодарности, публикации</w:t>
            </w:r>
          </w:p>
        </w:tc>
      </w:tr>
      <w:tr w:rsidR="003833BD" w:rsidRPr="00B841D4" w:rsidTr="00E9690C">
        <w:tc>
          <w:tcPr>
            <w:tcW w:w="703" w:type="dxa"/>
          </w:tcPr>
          <w:p w:rsidR="003833BD" w:rsidRPr="00B841D4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885" w:type="dxa"/>
          </w:tcPr>
          <w:p w:rsidR="003833BD" w:rsidRPr="00B841D4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3077" w:type="dxa"/>
            <w:gridSpan w:val="2"/>
          </w:tcPr>
          <w:p w:rsidR="003833BD" w:rsidRPr="00B841D4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33BD" w:rsidRPr="00B841D4" w:rsidRDefault="003833BD" w:rsidP="00E9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33BD" w:rsidRPr="00B841D4" w:rsidRDefault="003833BD" w:rsidP="00E9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3BD" w:rsidRPr="00B841D4" w:rsidTr="00E9690C">
        <w:tc>
          <w:tcPr>
            <w:tcW w:w="703" w:type="dxa"/>
          </w:tcPr>
          <w:p w:rsidR="003833BD" w:rsidRPr="00B841D4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885" w:type="dxa"/>
          </w:tcPr>
          <w:p w:rsidR="003833BD" w:rsidRPr="00B841D4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3077" w:type="dxa"/>
            <w:gridSpan w:val="2"/>
          </w:tcPr>
          <w:p w:rsidR="003833BD" w:rsidRPr="00B841D4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33BD" w:rsidRPr="00B841D4" w:rsidRDefault="003833BD" w:rsidP="00E9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33BD" w:rsidRPr="00B841D4" w:rsidRDefault="003833BD" w:rsidP="00E9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3BD" w:rsidRPr="00B841D4" w:rsidTr="00E9690C">
        <w:tc>
          <w:tcPr>
            <w:tcW w:w="4233" w:type="dxa"/>
            <w:gridSpan w:val="3"/>
          </w:tcPr>
          <w:p w:rsidR="003833BD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41D4">
              <w:rPr>
                <w:rFonts w:ascii="Times New Roman" w:hAnsi="Times New Roman"/>
                <w:b/>
                <w:sz w:val="24"/>
                <w:szCs w:val="24"/>
              </w:rPr>
              <w:t>жидаемые результаты</w:t>
            </w:r>
          </w:p>
          <w:p w:rsidR="003833BD" w:rsidRPr="00B841D4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(качественные)</w:t>
            </w:r>
          </w:p>
        </w:tc>
        <w:tc>
          <w:tcPr>
            <w:tcW w:w="5118" w:type="dxa"/>
            <w:gridSpan w:val="3"/>
          </w:tcPr>
          <w:p w:rsidR="003833BD" w:rsidRPr="00B841D4" w:rsidRDefault="003833BD" w:rsidP="00E9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3BD" w:rsidRPr="00B841D4" w:rsidTr="00E9690C">
        <w:tc>
          <w:tcPr>
            <w:tcW w:w="4233" w:type="dxa"/>
            <w:gridSpan w:val="3"/>
          </w:tcPr>
          <w:p w:rsidR="003833BD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41D4">
              <w:rPr>
                <w:rFonts w:ascii="Times New Roman" w:hAnsi="Times New Roman"/>
                <w:b/>
                <w:sz w:val="24"/>
                <w:szCs w:val="24"/>
              </w:rPr>
              <w:t>жидаемые результаты</w:t>
            </w:r>
          </w:p>
          <w:p w:rsidR="003833BD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(количественные)</w:t>
            </w:r>
          </w:p>
        </w:tc>
        <w:tc>
          <w:tcPr>
            <w:tcW w:w="5118" w:type="dxa"/>
            <w:gridSpan w:val="3"/>
          </w:tcPr>
          <w:p w:rsidR="003833BD" w:rsidRPr="00B841D4" w:rsidRDefault="003833BD" w:rsidP="00E9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3BD" w:rsidRPr="00B841D4" w:rsidTr="00E9690C">
        <w:tc>
          <w:tcPr>
            <w:tcW w:w="4233" w:type="dxa"/>
            <w:gridSpan w:val="3"/>
          </w:tcPr>
          <w:p w:rsidR="003833BD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Социальный эффект</w:t>
            </w:r>
          </w:p>
          <w:p w:rsidR="003833BD" w:rsidRPr="00FD0D33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Социальная значимость проекта</w:t>
            </w:r>
          </w:p>
        </w:tc>
        <w:tc>
          <w:tcPr>
            <w:tcW w:w="5118" w:type="dxa"/>
            <w:gridSpan w:val="3"/>
          </w:tcPr>
          <w:p w:rsidR="003833BD" w:rsidRPr="00B841D4" w:rsidRDefault="003833BD" w:rsidP="00E9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3BD" w:rsidRPr="00B841D4" w:rsidTr="00E9690C">
        <w:tc>
          <w:tcPr>
            <w:tcW w:w="4233" w:type="dxa"/>
            <w:gridSpan w:val="3"/>
          </w:tcPr>
          <w:p w:rsidR="003833BD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Мультипликация проекта</w:t>
            </w:r>
          </w:p>
          <w:p w:rsidR="003833BD" w:rsidRPr="009E65E2" w:rsidRDefault="003833BD" w:rsidP="00E9690C">
            <w:pPr>
              <w:spacing w:after="0" w:line="240" w:lineRule="auto"/>
              <w:ind w:firstLine="29"/>
              <w:rPr>
                <w:rFonts w:ascii="Times New Roman" w:hAnsi="Times New Roman"/>
                <w:i/>
                <w:sz w:val="24"/>
                <w:szCs w:val="24"/>
              </w:rPr>
            </w:pPr>
            <w:r w:rsidRPr="009E65E2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Перспективы развития </w:t>
            </w:r>
            <w:r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и распространения </w:t>
            </w:r>
            <w:r w:rsidRPr="009E65E2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проекта</w:t>
            </w:r>
          </w:p>
        </w:tc>
        <w:tc>
          <w:tcPr>
            <w:tcW w:w="5118" w:type="dxa"/>
            <w:gridSpan w:val="3"/>
          </w:tcPr>
          <w:p w:rsidR="003833BD" w:rsidRPr="00B841D4" w:rsidRDefault="003833BD" w:rsidP="00E9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3BD" w:rsidRPr="00B841D4" w:rsidTr="00185E63">
        <w:trPr>
          <w:trHeight w:val="320"/>
        </w:trPr>
        <w:tc>
          <w:tcPr>
            <w:tcW w:w="4233" w:type="dxa"/>
            <w:gridSpan w:val="3"/>
            <w:vMerge w:val="restart"/>
          </w:tcPr>
          <w:p w:rsidR="003833BD" w:rsidRDefault="003833BD" w:rsidP="00185E63">
            <w:pPr>
              <w:spacing w:after="0" w:line="240" w:lineRule="auto"/>
              <w:ind w:firstLine="2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2B3">
              <w:rPr>
                <w:rFonts w:ascii="Times New Roman" w:hAnsi="Times New Roman"/>
                <w:b/>
                <w:bCs/>
                <w:sz w:val="24"/>
                <w:szCs w:val="24"/>
              </w:rPr>
              <w:t>Партнеры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612B3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проекта</w:t>
            </w:r>
          </w:p>
          <w:p w:rsidR="003833BD" w:rsidRDefault="003833BD" w:rsidP="00185E63">
            <w:pPr>
              <w:spacing w:after="0" w:line="240" w:lineRule="auto"/>
              <w:ind w:firstLine="29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</w:t>
            </w:r>
            <w:r w:rsidRPr="007612B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какими организациями планируется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</w:t>
            </w:r>
            <w:r w:rsidRPr="007612B3">
              <w:rPr>
                <w:rFonts w:ascii="Times New Roman" w:hAnsi="Times New Roman"/>
                <w:bCs/>
                <w:i/>
                <w:sz w:val="24"/>
                <w:szCs w:val="24"/>
              </w:rPr>
              <w:t>заимодействие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(на любых условиях)</w:t>
            </w:r>
            <w:r w:rsidRPr="007612B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 проекте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(вид помощи: финансовая, материальная, консультативная, информационная)</w:t>
            </w:r>
          </w:p>
        </w:tc>
        <w:tc>
          <w:tcPr>
            <w:tcW w:w="5118" w:type="dxa"/>
            <w:gridSpan w:val="3"/>
          </w:tcPr>
          <w:p w:rsidR="003833BD" w:rsidRPr="00B841D4" w:rsidRDefault="003833BD" w:rsidP="00E9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3BD" w:rsidRPr="00B841D4" w:rsidTr="00E9690C">
        <w:trPr>
          <w:trHeight w:val="780"/>
        </w:trPr>
        <w:tc>
          <w:tcPr>
            <w:tcW w:w="4233" w:type="dxa"/>
            <w:gridSpan w:val="3"/>
            <w:vMerge/>
          </w:tcPr>
          <w:p w:rsidR="003833BD" w:rsidRPr="007612B3" w:rsidRDefault="003833BD" w:rsidP="00185E63">
            <w:pPr>
              <w:spacing w:after="0" w:line="240" w:lineRule="auto"/>
              <w:ind w:firstLine="2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18" w:type="dxa"/>
            <w:gridSpan w:val="3"/>
          </w:tcPr>
          <w:p w:rsidR="003833BD" w:rsidRPr="00B841D4" w:rsidRDefault="003833BD" w:rsidP="00E9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33BD" w:rsidRDefault="003833BD" w:rsidP="00DA06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3BD" w:rsidRDefault="003833BD" w:rsidP="00DA06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3BD" w:rsidRPr="00FD0D33" w:rsidRDefault="003833BD" w:rsidP="00DA06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0D33">
        <w:rPr>
          <w:rFonts w:ascii="Times New Roman" w:hAnsi="Times New Roman"/>
          <w:b/>
          <w:bCs/>
          <w:sz w:val="24"/>
          <w:szCs w:val="24"/>
        </w:rPr>
        <w:t>Бюджет проекта</w:t>
      </w:r>
      <w:r>
        <w:rPr>
          <w:rFonts w:ascii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3833BD" w:rsidRDefault="003833BD" w:rsidP="00DA06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335" w:type="dxa"/>
        <w:tblCellMar>
          <w:left w:w="0" w:type="dxa"/>
          <w:right w:w="0" w:type="dxa"/>
        </w:tblCellMar>
        <w:tblLook w:val="0020"/>
      </w:tblPr>
      <w:tblGrid>
        <w:gridCol w:w="678"/>
        <w:gridCol w:w="2703"/>
        <w:gridCol w:w="1274"/>
        <w:gridCol w:w="851"/>
        <w:gridCol w:w="1260"/>
        <w:gridCol w:w="1287"/>
        <w:gridCol w:w="1282"/>
      </w:tblGrid>
      <w:tr w:rsidR="003833BD" w:rsidRPr="00FD0D33" w:rsidTr="00E9690C">
        <w:trPr>
          <w:trHeight w:val="504"/>
        </w:trPr>
        <w:tc>
          <w:tcPr>
            <w:tcW w:w="6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FD0D33" w:rsidRDefault="003833BD" w:rsidP="00E9690C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FD0D3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FD0D33" w:rsidRDefault="003833BD" w:rsidP="00E9690C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FD0D3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Статья затрат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FD0D33" w:rsidRDefault="003833BD" w:rsidP="00E9690C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FD0D3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Един. измер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FD0D33" w:rsidRDefault="003833BD" w:rsidP="00E9690C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FD0D3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Кол-во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FD0D33" w:rsidRDefault="003833BD" w:rsidP="00E9690C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FD0D3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Цена, руб.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FD0D33" w:rsidRDefault="003833BD" w:rsidP="00E9690C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FD0D3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Всего,</w:t>
            </w:r>
          </w:p>
          <w:p w:rsidR="003833BD" w:rsidRPr="00FD0D33" w:rsidRDefault="003833BD" w:rsidP="00E9690C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FD0D3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руб.</w:t>
            </w:r>
          </w:p>
        </w:tc>
        <w:tc>
          <w:tcPr>
            <w:tcW w:w="12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3833BD" w:rsidRPr="00FD0D33" w:rsidRDefault="003833BD" w:rsidP="00E96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FD0D3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Сумма</w:t>
            </w:r>
          </w:p>
        </w:tc>
      </w:tr>
      <w:tr w:rsidR="003833BD" w:rsidRPr="00FD0D33" w:rsidTr="00E9690C">
        <w:trPr>
          <w:trHeight w:val="584"/>
        </w:trPr>
        <w:tc>
          <w:tcPr>
            <w:tcW w:w="6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FD0D33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FD0D33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FD0D33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FD0D33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FD0D33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FD0D33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833BD" w:rsidRPr="00FD0D33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3BD" w:rsidRPr="00FD0D33" w:rsidTr="00E9690C">
        <w:trPr>
          <w:trHeight w:val="584"/>
        </w:trPr>
        <w:tc>
          <w:tcPr>
            <w:tcW w:w="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FD0D33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FD0D33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FD0D33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FD0D33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FD0D33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FD0D33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833BD" w:rsidRPr="00FD0D33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3BD" w:rsidRPr="00FD0D33" w:rsidTr="00E9690C">
        <w:trPr>
          <w:trHeight w:val="584"/>
        </w:trPr>
        <w:tc>
          <w:tcPr>
            <w:tcW w:w="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FD0D33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FD0D33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FD0D33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FD0D33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FD0D33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FD0D33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833BD" w:rsidRPr="00FD0D33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3BD" w:rsidRPr="00FD0D33" w:rsidTr="00E9690C">
        <w:trPr>
          <w:trHeight w:val="584"/>
        </w:trPr>
        <w:tc>
          <w:tcPr>
            <w:tcW w:w="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FD0D33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FD0D33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FD0D33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FD0D33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FD0D33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FD0D33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833BD" w:rsidRPr="00FD0D33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33BD" w:rsidRDefault="003833BD" w:rsidP="00DA0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3BD" w:rsidRPr="00F06093" w:rsidRDefault="003833BD" w:rsidP="00DA06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6093">
        <w:rPr>
          <w:rFonts w:ascii="Times New Roman" w:hAnsi="Times New Roman"/>
          <w:b/>
          <w:bCs/>
          <w:sz w:val="24"/>
          <w:szCs w:val="24"/>
        </w:rPr>
        <w:t>Критерии оценки проекта</w:t>
      </w:r>
    </w:p>
    <w:p w:rsidR="003833BD" w:rsidRDefault="003833BD" w:rsidP="00DA0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42" w:type="dxa"/>
        <w:tblLayout w:type="fixed"/>
        <w:tblCellMar>
          <w:left w:w="0" w:type="dxa"/>
          <w:right w:w="0" w:type="dxa"/>
        </w:tblCellMar>
        <w:tblLook w:val="0020"/>
      </w:tblPr>
      <w:tblGrid>
        <w:gridCol w:w="530"/>
        <w:gridCol w:w="1020"/>
        <w:gridCol w:w="850"/>
        <w:gridCol w:w="851"/>
        <w:gridCol w:w="992"/>
        <w:gridCol w:w="1134"/>
        <w:gridCol w:w="992"/>
        <w:gridCol w:w="1134"/>
        <w:gridCol w:w="992"/>
        <w:gridCol w:w="1047"/>
      </w:tblGrid>
      <w:tr w:rsidR="003833BD" w:rsidRPr="00EF5B3C" w:rsidTr="00E9690C">
        <w:trPr>
          <w:trHeight w:val="1008"/>
        </w:trPr>
        <w:tc>
          <w:tcPr>
            <w:tcW w:w="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EF5B3C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4"/>
              </w:rPr>
            </w:pPr>
            <w:r w:rsidRPr="00EF5B3C">
              <w:rPr>
                <w:rFonts w:ascii="Times New Roman" w:hAnsi="Times New Roman"/>
                <w:b/>
                <w:bCs/>
                <w:color w:val="FFFFFF"/>
                <w:sz w:val="20"/>
                <w:szCs w:val="24"/>
              </w:rPr>
              <w:t>№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EF5B3C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4"/>
              </w:rPr>
            </w:pPr>
            <w:r w:rsidRPr="00EF5B3C">
              <w:rPr>
                <w:rFonts w:ascii="Times New Roman" w:hAnsi="Times New Roman"/>
                <w:b/>
                <w:bCs/>
                <w:color w:val="FFFFFF"/>
                <w:sz w:val="20"/>
                <w:szCs w:val="24"/>
              </w:rPr>
              <w:t>Название проекта</w:t>
            </w:r>
          </w:p>
          <w:p w:rsidR="003833BD" w:rsidRPr="00EF5B3C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4"/>
              </w:rPr>
            </w:pPr>
            <w:r w:rsidRPr="00EF5B3C">
              <w:rPr>
                <w:rFonts w:ascii="Times New Roman" w:hAnsi="Times New Roman"/>
                <w:b/>
                <w:bCs/>
                <w:color w:val="FFFFFF"/>
                <w:sz w:val="20"/>
                <w:szCs w:val="24"/>
              </w:rPr>
              <w:t>/авторы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EF5B3C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4"/>
              </w:rPr>
            </w:pPr>
            <w:r w:rsidRPr="00EF5B3C">
              <w:rPr>
                <w:rFonts w:ascii="Times New Roman" w:hAnsi="Times New Roman"/>
                <w:b/>
                <w:bCs/>
                <w:color w:val="FFFFFF"/>
                <w:sz w:val="20"/>
                <w:szCs w:val="24"/>
              </w:rPr>
              <w:t>Актуальность</w:t>
            </w:r>
          </w:p>
          <w:p w:rsidR="003833BD" w:rsidRPr="00EF5B3C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4"/>
              </w:rPr>
            </w:pPr>
            <w:r w:rsidRPr="00EF5B3C">
              <w:rPr>
                <w:rFonts w:ascii="Times New Roman" w:hAnsi="Times New Roman"/>
                <w:b/>
                <w:bCs/>
                <w:color w:val="FFFFFF"/>
                <w:sz w:val="20"/>
                <w:szCs w:val="24"/>
              </w:rPr>
              <w:t>10 б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EF5B3C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4"/>
              </w:rPr>
            </w:pPr>
            <w:r w:rsidRPr="00EF5B3C">
              <w:rPr>
                <w:rFonts w:ascii="Times New Roman" w:hAnsi="Times New Roman"/>
                <w:b/>
                <w:bCs/>
                <w:color w:val="FFFFFF"/>
                <w:sz w:val="20"/>
                <w:szCs w:val="24"/>
              </w:rPr>
              <w:t xml:space="preserve">Практическая значимость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EF5B3C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4"/>
              </w:rPr>
            </w:pPr>
            <w:r w:rsidRPr="00EF5B3C">
              <w:rPr>
                <w:rFonts w:ascii="Times New Roman" w:hAnsi="Times New Roman"/>
                <w:b/>
                <w:bCs/>
                <w:color w:val="FFFFFF"/>
                <w:sz w:val="20"/>
                <w:szCs w:val="24"/>
              </w:rPr>
              <w:t>Оригинальность творческих идей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EF5B3C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4"/>
              </w:rPr>
            </w:pPr>
            <w:r w:rsidRPr="00EF5B3C">
              <w:rPr>
                <w:rFonts w:ascii="Times New Roman" w:hAnsi="Times New Roman"/>
                <w:b/>
                <w:bCs/>
                <w:color w:val="FFFFFF"/>
                <w:sz w:val="20"/>
                <w:szCs w:val="24"/>
              </w:rPr>
              <w:t>Развитие и масштабирование проекта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EF5B3C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4"/>
              </w:rPr>
            </w:pPr>
            <w:r w:rsidRPr="00EF5B3C">
              <w:rPr>
                <w:rFonts w:ascii="Times New Roman" w:hAnsi="Times New Roman"/>
                <w:b/>
                <w:bCs/>
                <w:color w:val="FFFFFF"/>
                <w:sz w:val="20"/>
                <w:szCs w:val="24"/>
              </w:rPr>
              <w:t>Техническое оформление работы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EF5B3C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4"/>
              </w:rPr>
            </w:pPr>
            <w:r w:rsidRPr="00EF5B3C">
              <w:rPr>
                <w:rFonts w:ascii="Times New Roman" w:hAnsi="Times New Roman"/>
                <w:b/>
                <w:bCs/>
                <w:color w:val="FFFFFF"/>
                <w:sz w:val="20"/>
                <w:szCs w:val="24"/>
              </w:rPr>
              <w:t>Аргументация / представление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EF5B3C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4"/>
              </w:rPr>
            </w:pPr>
            <w:r w:rsidRPr="00EF5B3C">
              <w:rPr>
                <w:rFonts w:ascii="Times New Roman" w:hAnsi="Times New Roman"/>
                <w:b/>
                <w:bCs/>
                <w:color w:val="FFFFFF"/>
                <w:sz w:val="20"/>
                <w:szCs w:val="24"/>
              </w:rPr>
              <w:t>Премиальные баллы от эксперта</w:t>
            </w:r>
          </w:p>
        </w:tc>
        <w:tc>
          <w:tcPr>
            <w:tcW w:w="10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EF5B3C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4"/>
              </w:rPr>
            </w:pPr>
            <w:r w:rsidRPr="00EF5B3C">
              <w:rPr>
                <w:rFonts w:ascii="Times New Roman" w:hAnsi="Times New Roman"/>
                <w:b/>
                <w:bCs/>
                <w:color w:val="FFFFFF"/>
                <w:sz w:val="20"/>
                <w:szCs w:val="24"/>
              </w:rPr>
              <w:t>Итого</w:t>
            </w:r>
          </w:p>
          <w:p w:rsidR="003833BD" w:rsidRPr="00EF5B3C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4"/>
              </w:rPr>
            </w:pPr>
            <w:r w:rsidRPr="00EF5B3C">
              <w:rPr>
                <w:rFonts w:ascii="Times New Roman" w:hAnsi="Times New Roman"/>
                <w:b/>
                <w:bCs/>
                <w:color w:val="FFFFFF"/>
                <w:sz w:val="20"/>
                <w:szCs w:val="24"/>
              </w:rPr>
              <w:t xml:space="preserve">мах: </w:t>
            </w:r>
          </w:p>
          <w:p w:rsidR="003833BD" w:rsidRPr="00EF5B3C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4"/>
              </w:rPr>
            </w:pPr>
            <w:r w:rsidRPr="00EF5B3C">
              <w:rPr>
                <w:rFonts w:ascii="Times New Roman" w:hAnsi="Times New Roman"/>
                <w:b/>
                <w:bCs/>
                <w:color w:val="FFFFFF"/>
                <w:sz w:val="20"/>
                <w:szCs w:val="24"/>
              </w:rPr>
              <w:t>70 баллов</w:t>
            </w:r>
          </w:p>
        </w:tc>
      </w:tr>
      <w:tr w:rsidR="003833BD" w:rsidRPr="00EF5B3C" w:rsidTr="00E9690C">
        <w:trPr>
          <w:trHeight w:val="584"/>
        </w:trPr>
        <w:tc>
          <w:tcPr>
            <w:tcW w:w="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EF5B3C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EF5B3C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EF5B3C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EF5B3C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EF5B3C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EF5B3C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EF5B3C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EF5B3C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EF5B3C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4"/>
              </w:rPr>
            </w:pPr>
          </w:p>
        </w:tc>
        <w:tc>
          <w:tcPr>
            <w:tcW w:w="10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EF5B3C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4"/>
              </w:rPr>
            </w:pPr>
          </w:p>
        </w:tc>
      </w:tr>
      <w:tr w:rsidR="003833BD" w:rsidRPr="00EF5B3C" w:rsidTr="00E9690C">
        <w:trPr>
          <w:trHeight w:val="584"/>
        </w:trPr>
        <w:tc>
          <w:tcPr>
            <w:tcW w:w="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EF5B3C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EF5B3C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EF5B3C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EF5B3C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EF5B3C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EF5B3C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EF5B3C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EF5B3C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EF5B3C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4"/>
              </w:rPr>
            </w:pPr>
          </w:p>
        </w:tc>
        <w:tc>
          <w:tcPr>
            <w:tcW w:w="1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BD" w:rsidRPr="00EF5B3C" w:rsidRDefault="003833BD" w:rsidP="00E9690C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4"/>
              </w:rPr>
            </w:pPr>
          </w:p>
        </w:tc>
      </w:tr>
    </w:tbl>
    <w:p w:rsidR="003833BD" w:rsidRDefault="003833BD" w:rsidP="00DA0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3BD" w:rsidRDefault="003833BD" w:rsidP="00DA0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3BD" w:rsidRDefault="003833BD" w:rsidP="00DA0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3BD" w:rsidRDefault="003833BD" w:rsidP="00DA0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3BD" w:rsidRPr="00D51586" w:rsidRDefault="003833BD" w:rsidP="00DA06D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586">
        <w:rPr>
          <w:rFonts w:ascii="Times New Roman" w:hAnsi="Times New Roman"/>
          <w:sz w:val="24"/>
          <w:szCs w:val="24"/>
        </w:rPr>
        <w:t>Даю согласие на обработку персональных данных</w:t>
      </w:r>
    </w:p>
    <w:p w:rsidR="003833BD" w:rsidRDefault="003833BD" w:rsidP="00DA0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3BD" w:rsidRDefault="003833BD" w:rsidP="00DA0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                                                 Подпись__________________________</w:t>
      </w:r>
    </w:p>
    <w:p w:rsidR="003833BD" w:rsidRDefault="003833BD" w:rsidP="00DA06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Расшифровка______________________</w:t>
      </w:r>
    </w:p>
    <w:p w:rsidR="003833BD" w:rsidRDefault="003833BD" w:rsidP="00DA06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33BD" w:rsidRDefault="003833BD" w:rsidP="00DA06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33BD" w:rsidRDefault="003833BD" w:rsidP="00DA06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33BD" w:rsidRPr="00DA06DE" w:rsidRDefault="003833BD" w:rsidP="00DA06DE">
      <w:pPr>
        <w:spacing w:after="0" w:line="240" w:lineRule="auto"/>
        <w:jc w:val="center"/>
        <w:rPr>
          <w:rFonts w:ascii="Times New Roman" w:hAnsi="Times New Roman"/>
          <w:b/>
          <w:bCs/>
          <w:i/>
          <w:sz w:val="36"/>
          <w:szCs w:val="24"/>
        </w:rPr>
      </w:pPr>
      <w:bookmarkStart w:id="0" w:name="_GoBack"/>
      <w:bookmarkEnd w:id="0"/>
    </w:p>
    <w:p w:rsidR="003833BD" w:rsidRPr="00DA06DE" w:rsidRDefault="003833BD" w:rsidP="00DA06DE">
      <w:pPr>
        <w:spacing w:after="0" w:line="240" w:lineRule="auto"/>
        <w:jc w:val="center"/>
        <w:rPr>
          <w:rFonts w:ascii="Times New Roman" w:hAnsi="Times New Roman"/>
          <w:b/>
          <w:bCs/>
          <w:i/>
          <w:sz w:val="36"/>
          <w:szCs w:val="24"/>
        </w:rPr>
      </w:pPr>
      <w:r w:rsidRPr="00DA06DE">
        <w:rPr>
          <w:rFonts w:ascii="Times New Roman" w:hAnsi="Times New Roman"/>
          <w:b/>
          <w:bCs/>
          <w:i/>
          <w:sz w:val="36"/>
          <w:szCs w:val="24"/>
        </w:rPr>
        <w:t>Заяви свою идею – защити проект!</w:t>
      </w:r>
    </w:p>
    <w:p w:rsidR="003833BD" w:rsidRPr="00DA06DE" w:rsidRDefault="003833BD" w:rsidP="00DA06DE">
      <w:pPr>
        <w:spacing w:after="0" w:line="240" w:lineRule="auto"/>
        <w:jc w:val="center"/>
        <w:rPr>
          <w:rFonts w:ascii="Times New Roman" w:hAnsi="Times New Roman"/>
          <w:i/>
          <w:sz w:val="36"/>
          <w:szCs w:val="24"/>
        </w:rPr>
      </w:pPr>
      <w:r w:rsidRPr="00DA06DE">
        <w:rPr>
          <w:rFonts w:ascii="Times New Roman" w:hAnsi="Times New Roman"/>
          <w:b/>
          <w:bCs/>
          <w:i/>
          <w:sz w:val="36"/>
          <w:szCs w:val="24"/>
        </w:rPr>
        <w:t xml:space="preserve">Делай </w:t>
      </w:r>
      <w:r w:rsidRPr="00DA06DE">
        <w:rPr>
          <w:rFonts w:ascii="Times New Roman" w:hAnsi="Times New Roman"/>
          <w:b/>
          <w:bCs/>
          <w:i/>
          <w:sz w:val="36"/>
          <w:szCs w:val="24"/>
          <w:lang w:val="en-US"/>
        </w:rPr>
        <w:t>RE</w:t>
      </w:r>
      <w:r w:rsidRPr="00DA06DE">
        <w:rPr>
          <w:rFonts w:ascii="Times New Roman" w:hAnsi="Times New Roman"/>
          <w:b/>
          <w:bCs/>
          <w:i/>
          <w:sz w:val="36"/>
          <w:szCs w:val="24"/>
        </w:rPr>
        <w:t>:ПОСТ! Будь в тренде!</w:t>
      </w:r>
    </w:p>
    <w:p w:rsidR="003833BD" w:rsidRPr="00DA06DE" w:rsidRDefault="003833BD" w:rsidP="008850FB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/>
          <w:b/>
          <w:sz w:val="40"/>
          <w:szCs w:val="28"/>
        </w:rPr>
      </w:pPr>
    </w:p>
    <w:p w:rsidR="003833BD" w:rsidRDefault="003833BD">
      <w:pPr>
        <w:rPr>
          <w:rFonts w:ascii="Times New Roman" w:hAnsi="Times New Roman"/>
          <w:sz w:val="28"/>
          <w:szCs w:val="28"/>
        </w:rPr>
        <w:sectPr w:rsidR="003833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33BD" w:rsidRDefault="003833BD" w:rsidP="00C169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3.</w:t>
      </w:r>
    </w:p>
    <w:p w:rsidR="003833BD" w:rsidRDefault="003833BD" w:rsidP="00C16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022">
        <w:rPr>
          <w:rFonts w:ascii="Times New Roman" w:hAnsi="Times New Roman"/>
          <w:b/>
          <w:sz w:val="28"/>
          <w:szCs w:val="28"/>
        </w:rPr>
        <w:t>ПРОГРАММА ФОРУМА</w:t>
      </w:r>
      <w:r>
        <w:rPr>
          <w:rFonts w:ascii="Times New Roman" w:hAnsi="Times New Roman"/>
          <w:b/>
          <w:sz w:val="28"/>
          <w:szCs w:val="28"/>
        </w:rPr>
        <w:t>*</w:t>
      </w:r>
    </w:p>
    <w:p w:rsidR="003833BD" w:rsidRDefault="003833BD" w:rsidP="00C16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3BD" w:rsidRPr="00CE61CA" w:rsidRDefault="003833BD" w:rsidP="00C1690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ноября 2019 года (пятница)</w:t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"/>
        <w:gridCol w:w="1530"/>
        <w:gridCol w:w="312"/>
        <w:gridCol w:w="1701"/>
        <w:gridCol w:w="822"/>
        <w:gridCol w:w="1588"/>
        <w:gridCol w:w="1531"/>
        <w:gridCol w:w="737"/>
        <w:gridCol w:w="2268"/>
        <w:gridCol w:w="255"/>
        <w:gridCol w:w="2439"/>
      </w:tblGrid>
      <w:tr w:rsidR="003833BD" w:rsidRPr="0035487C" w:rsidTr="00C1690E">
        <w:trPr>
          <w:trHeight w:val="693"/>
        </w:trPr>
        <w:tc>
          <w:tcPr>
            <w:tcW w:w="14738" w:type="dxa"/>
            <w:gridSpan w:val="11"/>
          </w:tcPr>
          <w:p w:rsidR="003833BD" w:rsidRDefault="003833BD" w:rsidP="006F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7C">
              <w:rPr>
                <w:rFonts w:ascii="Times New Roman" w:hAnsi="Times New Roman"/>
                <w:b/>
                <w:sz w:val="24"/>
                <w:szCs w:val="24"/>
              </w:rPr>
              <w:t>10:00-11:00</w:t>
            </w:r>
            <w:r w:rsidRPr="0035487C">
              <w:rPr>
                <w:rFonts w:ascii="Times New Roman" w:hAnsi="Times New Roman"/>
                <w:sz w:val="24"/>
                <w:szCs w:val="24"/>
              </w:rPr>
              <w:t xml:space="preserve"> – Встреча и регистрация участников, работа фото-зоны</w:t>
            </w:r>
          </w:p>
          <w:p w:rsidR="003833BD" w:rsidRPr="0035487C" w:rsidRDefault="003833BD" w:rsidP="006F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7C">
              <w:rPr>
                <w:rFonts w:ascii="Times New Roman" w:hAnsi="Times New Roman"/>
                <w:sz w:val="24"/>
                <w:szCs w:val="24"/>
              </w:rPr>
              <w:t>(холл 1 корпуса КемГУ)</w:t>
            </w:r>
          </w:p>
        </w:tc>
      </w:tr>
      <w:tr w:rsidR="003833BD" w:rsidRPr="0035487C" w:rsidTr="00C1690E">
        <w:tc>
          <w:tcPr>
            <w:tcW w:w="14738" w:type="dxa"/>
            <w:gridSpan w:val="11"/>
          </w:tcPr>
          <w:p w:rsidR="003833BD" w:rsidRPr="0035487C" w:rsidRDefault="003833BD" w:rsidP="006F6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7C">
              <w:rPr>
                <w:rFonts w:ascii="Times New Roman" w:hAnsi="Times New Roman"/>
                <w:b/>
                <w:sz w:val="24"/>
                <w:szCs w:val="24"/>
              </w:rPr>
              <w:t>11:00-11:20</w:t>
            </w:r>
            <w:r w:rsidRPr="0035487C">
              <w:rPr>
                <w:rFonts w:ascii="Times New Roman" w:hAnsi="Times New Roman"/>
                <w:sz w:val="24"/>
                <w:szCs w:val="24"/>
              </w:rPr>
              <w:t xml:space="preserve"> – Торжественное открытие форума, приветствие почетных гостей (3 блочная)</w:t>
            </w:r>
          </w:p>
        </w:tc>
      </w:tr>
      <w:tr w:rsidR="003833BD" w:rsidRPr="0035487C" w:rsidTr="00C1690E">
        <w:tc>
          <w:tcPr>
            <w:tcW w:w="14738" w:type="dxa"/>
            <w:gridSpan w:val="11"/>
          </w:tcPr>
          <w:p w:rsidR="003833BD" w:rsidRPr="0035487C" w:rsidRDefault="003833BD" w:rsidP="00C16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87C">
              <w:rPr>
                <w:rFonts w:ascii="Times New Roman" w:hAnsi="Times New Roman"/>
                <w:b/>
                <w:sz w:val="24"/>
                <w:szCs w:val="24"/>
              </w:rPr>
              <w:t>11:30-13:00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часть образовательной программы (линейка мастер-классов)</w:t>
            </w:r>
          </w:p>
        </w:tc>
      </w:tr>
      <w:tr w:rsidR="003833BD" w:rsidRPr="0035487C" w:rsidTr="000536F6">
        <w:tc>
          <w:tcPr>
            <w:tcW w:w="3085" w:type="dxa"/>
            <w:gridSpan w:val="2"/>
          </w:tcPr>
          <w:p w:rsidR="003833BD" w:rsidRPr="000536F6" w:rsidRDefault="003833BD" w:rsidP="00C16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6F6">
              <w:rPr>
                <w:rFonts w:ascii="Times New Roman" w:hAnsi="Times New Roman"/>
              </w:rPr>
              <w:t xml:space="preserve">Интерактивная лекция от молодежного совета Холдинговой компании СДС </w:t>
            </w:r>
            <w:r w:rsidRPr="000536F6">
              <w:rPr>
                <w:rFonts w:ascii="Times New Roman" w:hAnsi="Times New Roman"/>
              </w:rPr>
              <w:br/>
              <w:t>Модератор: Побегуц Ксения</w:t>
            </w:r>
            <w:r w:rsidRPr="000536F6">
              <w:rPr>
                <w:rFonts w:ascii="Times New Roman" w:hAnsi="Times New Roman"/>
              </w:rPr>
              <w:br/>
              <w:t>(</w:t>
            </w:r>
            <w:r w:rsidRPr="000536F6">
              <w:rPr>
                <w:rFonts w:ascii="Times New Roman" w:hAnsi="Times New Roman"/>
                <w:i/>
              </w:rPr>
              <w:t>Приглашаются студенты образовательных учреждений)</w:t>
            </w:r>
          </w:p>
        </w:tc>
        <w:tc>
          <w:tcPr>
            <w:tcW w:w="2835" w:type="dxa"/>
            <w:gridSpan w:val="3"/>
          </w:tcPr>
          <w:p w:rsidR="003833BD" w:rsidRPr="0035487C" w:rsidRDefault="003833BD" w:rsidP="00C16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87C">
              <w:rPr>
                <w:rFonts w:ascii="Times New Roman" w:hAnsi="Times New Roman"/>
                <w:sz w:val="24"/>
                <w:szCs w:val="24"/>
              </w:rPr>
              <w:t xml:space="preserve"> «Куб»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«Кемерово – успешное будущее» </w:t>
            </w:r>
          </w:p>
          <w:p w:rsidR="003833BD" w:rsidRPr="000536F6" w:rsidRDefault="003833BD" w:rsidP="00C1690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0536F6">
              <w:rPr>
                <w:rFonts w:ascii="Times New Roman" w:hAnsi="Times New Roman"/>
              </w:rPr>
              <w:t xml:space="preserve">Модератор: Еремеев Егор </w:t>
            </w:r>
            <w:r w:rsidRPr="000536F6">
              <w:rPr>
                <w:rFonts w:ascii="Times New Roman" w:hAnsi="Times New Roman"/>
              </w:rPr>
              <w:br/>
              <w:t>Спикер: Томилин Кирилл</w:t>
            </w:r>
            <w:r w:rsidRPr="000536F6">
              <w:rPr>
                <w:rFonts w:ascii="Times New Roman" w:hAnsi="Times New Roman"/>
              </w:rPr>
              <w:br/>
              <w:t>(</w:t>
            </w:r>
            <w:r w:rsidRPr="000536F6">
              <w:rPr>
                <w:rFonts w:ascii="Times New Roman" w:hAnsi="Times New Roman"/>
                <w:i/>
              </w:rPr>
              <w:t>Приглашаются школьники, активисты детских общественных организаций и объединений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19" w:type="dxa"/>
            <w:gridSpan w:val="2"/>
          </w:tcPr>
          <w:p w:rsidR="003833BD" w:rsidRPr="000536F6" w:rsidRDefault="003833BD" w:rsidP="00C16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6F6">
              <w:rPr>
                <w:rFonts w:ascii="Times New Roman" w:hAnsi="Times New Roman"/>
              </w:rPr>
              <w:t>Кадровые проекты и конкурсы на примере проекта «Профкоманда 2035. Кадры для Кузбасса»</w:t>
            </w:r>
            <w:r w:rsidRPr="000536F6">
              <w:rPr>
                <w:rFonts w:ascii="Times New Roman" w:hAnsi="Times New Roman"/>
              </w:rPr>
              <w:br/>
              <w:t>Спикер: Пфетцер Ал</w:t>
            </w:r>
            <w:r>
              <w:rPr>
                <w:rFonts w:ascii="Times New Roman" w:hAnsi="Times New Roman"/>
              </w:rPr>
              <w:t>ё</w:t>
            </w:r>
            <w:r w:rsidRPr="000536F6">
              <w:rPr>
                <w:rFonts w:ascii="Times New Roman" w:hAnsi="Times New Roman"/>
              </w:rPr>
              <w:t>на</w:t>
            </w:r>
            <w:r w:rsidRPr="000536F6">
              <w:rPr>
                <w:rFonts w:ascii="Times New Roman" w:hAnsi="Times New Roman"/>
              </w:rPr>
              <w:br/>
              <w:t>(</w:t>
            </w:r>
            <w:r w:rsidRPr="000536F6">
              <w:rPr>
                <w:rFonts w:ascii="Times New Roman" w:hAnsi="Times New Roman"/>
                <w:i/>
              </w:rPr>
              <w:t>Приглашаются педагоги и студенты образовательных учреждений</w:t>
            </w:r>
            <w:r w:rsidRPr="000536F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833BD" w:rsidRPr="0035487C" w:rsidRDefault="003833BD" w:rsidP="000536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3833BD" w:rsidRPr="000536F6" w:rsidRDefault="003833BD" w:rsidP="00C169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F6">
              <w:rPr>
                <w:rFonts w:ascii="Times New Roman" w:hAnsi="Times New Roman"/>
              </w:rPr>
              <w:t xml:space="preserve">Сопровождение проектной деятельности </w:t>
            </w:r>
            <w:r w:rsidRPr="000536F6">
              <w:rPr>
                <w:rFonts w:ascii="Times New Roman" w:hAnsi="Times New Roman"/>
              </w:rPr>
              <w:br/>
              <w:t xml:space="preserve">Спикер: Анастасия Вшивкова </w:t>
            </w:r>
            <w:r w:rsidRPr="000536F6">
              <w:rPr>
                <w:rFonts w:ascii="Times New Roman" w:hAnsi="Times New Roman"/>
              </w:rPr>
              <w:br/>
            </w:r>
            <w:r w:rsidRPr="000536F6">
              <w:rPr>
                <w:rFonts w:ascii="Times New Roman" w:hAnsi="Times New Roman"/>
                <w:i/>
              </w:rPr>
              <w:t>(Приглашаются педагоги образовательных учреждений)</w:t>
            </w:r>
          </w:p>
        </w:tc>
        <w:tc>
          <w:tcPr>
            <w:tcW w:w="2439" w:type="dxa"/>
          </w:tcPr>
          <w:p w:rsidR="003833BD" w:rsidRDefault="003833BD" w:rsidP="000536F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5487C">
              <w:rPr>
                <w:rFonts w:ascii="Times New Roman" w:hAnsi="Times New Roman"/>
                <w:sz w:val="24"/>
                <w:szCs w:val="24"/>
              </w:rPr>
              <w:t>Образовательный Квест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школьных команд</w:t>
            </w:r>
            <w:r w:rsidRPr="0035487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3833BD" w:rsidRPr="0035487C" w:rsidRDefault="003833BD" w:rsidP="00053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9C2">
              <w:rPr>
                <w:rFonts w:ascii="Times New Roman" w:hAnsi="Times New Roman"/>
                <w:bCs/>
                <w:sz w:val="24"/>
                <w:szCs w:val="24"/>
              </w:rPr>
              <w:t xml:space="preserve">«В поисках </w:t>
            </w:r>
            <w:r w:rsidRPr="007129C2">
              <w:rPr>
                <w:rFonts w:ascii="Times New Roman" w:hAnsi="Times New Roman"/>
                <w:sz w:val="24"/>
                <w:szCs w:val="24"/>
              </w:rPr>
              <w:t>QR-кода»</w:t>
            </w:r>
          </w:p>
        </w:tc>
      </w:tr>
      <w:tr w:rsidR="003833BD" w:rsidRPr="0035487C" w:rsidTr="000536F6">
        <w:tc>
          <w:tcPr>
            <w:tcW w:w="5920" w:type="dxa"/>
            <w:gridSpan w:val="5"/>
          </w:tcPr>
          <w:p w:rsidR="003833BD" w:rsidRDefault="003833BD" w:rsidP="00C16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87C">
              <w:rPr>
                <w:rFonts w:ascii="Times New Roman" w:hAnsi="Times New Roman"/>
                <w:b/>
                <w:sz w:val="24"/>
                <w:szCs w:val="24"/>
              </w:rPr>
              <w:t xml:space="preserve">13:00 – 14:30 </w:t>
            </w:r>
            <w:r w:rsidRPr="0035487C">
              <w:rPr>
                <w:rFonts w:ascii="Times New Roman" w:hAnsi="Times New Roman"/>
                <w:sz w:val="24"/>
                <w:szCs w:val="24"/>
              </w:rPr>
              <w:t xml:space="preserve">– кофе-брейк </w:t>
            </w:r>
          </w:p>
          <w:p w:rsidR="003833BD" w:rsidRPr="0035487C" w:rsidRDefault="003833BD" w:rsidP="00C16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87C">
              <w:rPr>
                <w:rFonts w:ascii="Times New Roman" w:hAnsi="Times New Roman"/>
                <w:sz w:val="24"/>
                <w:szCs w:val="24"/>
              </w:rPr>
              <w:t>(Белый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Библиотеки, 2 эт</w:t>
            </w:r>
            <w:r w:rsidRPr="003548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18" w:type="dxa"/>
            <w:gridSpan w:val="6"/>
          </w:tcPr>
          <w:p w:rsidR="003833BD" w:rsidRPr="0035487C" w:rsidRDefault="003833BD" w:rsidP="00C16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87C">
              <w:rPr>
                <w:rFonts w:ascii="Times New Roman" w:hAnsi="Times New Roman"/>
                <w:b/>
                <w:sz w:val="24"/>
                <w:szCs w:val="24"/>
              </w:rPr>
              <w:t xml:space="preserve">13:00 – 14:30 </w:t>
            </w:r>
            <w:r w:rsidRPr="0035487C">
              <w:rPr>
                <w:rFonts w:ascii="Times New Roman" w:hAnsi="Times New Roman"/>
                <w:sz w:val="24"/>
                <w:szCs w:val="24"/>
              </w:rPr>
              <w:t>Молодежное Экспо, коллаборация участников (холл 1 корпуса КемГУ)</w:t>
            </w:r>
          </w:p>
          <w:p w:rsidR="003833BD" w:rsidRPr="0035487C" w:rsidRDefault="003833BD" w:rsidP="00C16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690E">
              <w:rPr>
                <w:rFonts w:ascii="Times New Roman" w:hAnsi="Times New Roman"/>
                <w:i/>
                <w:sz w:val="20"/>
                <w:szCs w:val="24"/>
              </w:rPr>
              <w:t>Выставка-презентация молодежных организаций, интерактив с участниками</w:t>
            </w:r>
          </w:p>
        </w:tc>
      </w:tr>
      <w:tr w:rsidR="003833BD" w:rsidRPr="0035487C" w:rsidTr="00C1690E">
        <w:tc>
          <w:tcPr>
            <w:tcW w:w="14738" w:type="dxa"/>
            <w:gridSpan w:val="11"/>
          </w:tcPr>
          <w:p w:rsidR="003833BD" w:rsidRPr="00C1690E" w:rsidRDefault="003833BD" w:rsidP="00C16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87C">
              <w:rPr>
                <w:rFonts w:ascii="Times New Roman" w:hAnsi="Times New Roman"/>
                <w:b/>
                <w:sz w:val="24"/>
                <w:szCs w:val="24"/>
              </w:rPr>
              <w:t>15:00-17:00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часть образовательной программы</w:t>
            </w:r>
          </w:p>
        </w:tc>
      </w:tr>
      <w:tr w:rsidR="003833BD" w:rsidRPr="0035487C" w:rsidTr="00F74215">
        <w:tc>
          <w:tcPr>
            <w:tcW w:w="1555" w:type="dxa"/>
          </w:tcPr>
          <w:p w:rsidR="003833BD" w:rsidRPr="0035487C" w:rsidRDefault="003833BD" w:rsidP="00C16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87C">
              <w:rPr>
                <w:rFonts w:ascii="Times New Roman" w:hAnsi="Times New Roman"/>
                <w:sz w:val="24"/>
                <w:szCs w:val="24"/>
              </w:rPr>
              <w:t>Защита проектов среди школьников и студентов учреждений СПО (Зеленый зал)</w:t>
            </w:r>
          </w:p>
        </w:tc>
        <w:tc>
          <w:tcPr>
            <w:tcW w:w="1842" w:type="dxa"/>
            <w:gridSpan w:val="2"/>
          </w:tcPr>
          <w:p w:rsidR="003833BD" w:rsidRPr="0035487C" w:rsidRDefault="003833BD" w:rsidP="00C16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87C">
              <w:rPr>
                <w:rFonts w:ascii="Times New Roman" w:hAnsi="Times New Roman"/>
                <w:sz w:val="24"/>
                <w:szCs w:val="24"/>
              </w:rPr>
              <w:t>Защита проектов среди студентов учреждений ВО и представителей общественных организаций (ауд. 3 бл.)</w:t>
            </w:r>
          </w:p>
        </w:tc>
        <w:tc>
          <w:tcPr>
            <w:tcW w:w="1701" w:type="dxa"/>
          </w:tcPr>
          <w:p w:rsidR="003833BD" w:rsidRPr="0035487C" w:rsidRDefault="003833BD" w:rsidP="00C16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87C">
              <w:rPr>
                <w:rFonts w:ascii="Times New Roman" w:hAnsi="Times New Roman"/>
                <w:sz w:val="24"/>
                <w:szCs w:val="24"/>
              </w:rPr>
              <w:t>Защита проектов площадки «Школа лидеров»</w:t>
            </w:r>
          </w:p>
          <w:p w:rsidR="003833BD" w:rsidRPr="0035487C" w:rsidRDefault="003833BD" w:rsidP="00C16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87C">
              <w:rPr>
                <w:rFonts w:ascii="Times New Roman" w:hAnsi="Times New Roman"/>
                <w:sz w:val="24"/>
                <w:szCs w:val="24"/>
              </w:rPr>
              <w:t>(Белый зал)</w:t>
            </w:r>
          </w:p>
        </w:tc>
        <w:tc>
          <w:tcPr>
            <w:tcW w:w="2410" w:type="dxa"/>
            <w:gridSpan w:val="2"/>
          </w:tcPr>
          <w:p w:rsidR="003833BD" w:rsidRPr="0035487C" w:rsidRDefault="003833BD" w:rsidP="00C16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87C">
              <w:rPr>
                <w:rFonts w:ascii="Times New Roman" w:hAnsi="Times New Roman"/>
                <w:sz w:val="24"/>
                <w:szCs w:val="24"/>
              </w:rPr>
              <w:t>Защита проектов среди учителей средних общеобразовательных учреждений, преподавателей учреждений СПО и ВО (Зал ученого совета)</w:t>
            </w:r>
          </w:p>
        </w:tc>
        <w:tc>
          <w:tcPr>
            <w:tcW w:w="2268" w:type="dxa"/>
            <w:gridSpan w:val="2"/>
          </w:tcPr>
          <w:p w:rsidR="003833BD" w:rsidRPr="0035487C" w:rsidRDefault="003833BD" w:rsidP="00C16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87C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(Серый зал)</w:t>
            </w:r>
          </w:p>
        </w:tc>
        <w:tc>
          <w:tcPr>
            <w:tcW w:w="2268" w:type="dxa"/>
          </w:tcPr>
          <w:p w:rsidR="003833BD" w:rsidRPr="0035487C" w:rsidRDefault="003833BD" w:rsidP="00C16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87C">
              <w:rPr>
                <w:rFonts w:ascii="Times New Roman" w:hAnsi="Times New Roman"/>
                <w:sz w:val="24"/>
                <w:szCs w:val="24"/>
              </w:rPr>
              <w:t xml:space="preserve">Мастер- класс </w:t>
            </w:r>
          </w:p>
          <w:p w:rsidR="003833BD" w:rsidRPr="0035487C" w:rsidRDefault="003833BD" w:rsidP="00C16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87C">
              <w:rPr>
                <w:rFonts w:ascii="Times New Roman" w:hAnsi="Times New Roman"/>
                <w:sz w:val="24"/>
                <w:szCs w:val="24"/>
              </w:rPr>
              <w:t>«От идеи к проекту»</w:t>
            </w:r>
          </w:p>
          <w:p w:rsidR="003833BD" w:rsidRPr="0035487C" w:rsidRDefault="003833BD" w:rsidP="00C169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5487C">
              <w:rPr>
                <w:rFonts w:ascii="Times New Roman" w:hAnsi="Times New Roman"/>
                <w:i/>
                <w:sz w:val="24"/>
                <w:szCs w:val="24"/>
              </w:rPr>
              <w:t>Студия психологической грамотности КемГУ</w:t>
            </w:r>
          </w:p>
        </w:tc>
        <w:tc>
          <w:tcPr>
            <w:tcW w:w="2694" w:type="dxa"/>
            <w:gridSpan w:val="2"/>
          </w:tcPr>
          <w:p w:rsidR="003833BD" w:rsidRPr="0035487C" w:rsidRDefault="003833BD" w:rsidP="00C16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87C">
              <w:rPr>
                <w:rFonts w:ascii="Times New Roman" w:hAnsi="Times New Roman"/>
                <w:sz w:val="24"/>
                <w:szCs w:val="24"/>
              </w:rPr>
              <w:t xml:space="preserve">Мастер- класс </w:t>
            </w:r>
          </w:p>
          <w:p w:rsidR="003833BD" w:rsidRPr="0035487C" w:rsidRDefault="003833BD" w:rsidP="00C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7C">
              <w:rPr>
                <w:rFonts w:ascii="Times New Roman" w:hAnsi="Times New Roman"/>
                <w:sz w:val="24"/>
                <w:szCs w:val="24"/>
              </w:rPr>
              <w:t>«Тренинг публичного выступления»</w:t>
            </w:r>
          </w:p>
          <w:p w:rsidR="003833BD" w:rsidRPr="0035487C" w:rsidRDefault="003833BD" w:rsidP="00C16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7C">
              <w:rPr>
                <w:rFonts w:ascii="Times New Roman" w:hAnsi="Times New Roman"/>
                <w:i/>
                <w:sz w:val="24"/>
                <w:szCs w:val="24"/>
              </w:rPr>
              <w:t>Студия психологической грамотности КемГУ</w:t>
            </w:r>
          </w:p>
        </w:tc>
      </w:tr>
      <w:tr w:rsidR="003833BD" w:rsidRPr="0035487C" w:rsidTr="00C1690E">
        <w:tc>
          <w:tcPr>
            <w:tcW w:w="14738" w:type="dxa"/>
            <w:gridSpan w:val="11"/>
          </w:tcPr>
          <w:p w:rsidR="003833BD" w:rsidRPr="0035487C" w:rsidRDefault="003833BD" w:rsidP="00BB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7C">
              <w:rPr>
                <w:rFonts w:ascii="Times New Roman" w:hAnsi="Times New Roman"/>
                <w:b/>
                <w:sz w:val="24"/>
                <w:szCs w:val="24"/>
              </w:rPr>
              <w:t>17:00-17:30</w:t>
            </w:r>
            <w:r w:rsidRPr="0035487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Перерыв (интерактивная игра / караоке) (</w:t>
            </w:r>
            <w:r w:rsidRPr="0035487C">
              <w:rPr>
                <w:rFonts w:ascii="Times New Roman" w:hAnsi="Times New Roman"/>
                <w:sz w:val="24"/>
                <w:szCs w:val="24"/>
              </w:rPr>
              <w:t>3 блочная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833BD" w:rsidRPr="0035487C" w:rsidTr="00C1690E">
        <w:tc>
          <w:tcPr>
            <w:tcW w:w="14738" w:type="dxa"/>
            <w:gridSpan w:val="11"/>
          </w:tcPr>
          <w:p w:rsidR="003833BD" w:rsidRPr="0035487C" w:rsidRDefault="003833BD" w:rsidP="00BB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17:30 – 18:30 </w:t>
            </w:r>
            <w:r w:rsidRPr="0035487C">
              <w:rPr>
                <w:rFonts w:ascii="Times New Roman" w:hAnsi="Times New Roman"/>
                <w:sz w:val="24"/>
                <w:szCs w:val="24"/>
              </w:rPr>
              <w:t>– Розыгрыш призов участников Экспо, награждение победителей, закрытие (3 блочная)</w:t>
            </w:r>
          </w:p>
        </w:tc>
      </w:tr>
    </w:tbl>
    <w:p w:rsidR="003833BD" w:rsidRDefault="003833BD" w:rsidP="00BF346C">
      <w:pPr>
        <w:spacing w:after="0" w:line="240" w:lineRule="auto"/>
        <w:jc w:val="both"/>
      </w:pPr>
      <w:r w:rsidRPr="00B02F20">
        <w:rPr>
          <w:rFonts w:ascii="Times New Roman" w:hAnsi="Times New Roman"/>
          <w:sz w:val="24"/>
          <w:szCs w:val="24"/>
        </w:rPr>
        <w:t xml:space="preserve">* Программа может меняться. Актуальные обновления будут опубликовываться в официальной группе Форума в социальной сети «ВКонтакте» </w:t>
      </w:r>
      <w:hyperlink r:id="rId16" w:history="1">
        <w:r w:rsidRPr="00B02F20">
          <w:rPr>
            <w:rStyle w:val="Hyperlink"/>
            <w:rFonts w:ascii="Times New Roman" w:hAnsi="Times New Roman"/>
            <w:sz w:val="24"/>
            <w:szCs w:val="24"/>
          </w:rPr>
          <w:t>https://vk.com/kemsu_repost</w:t>
        </w:r>
      </w:hyperlink>
      <w:r w:rsidRPr="00B02F20">
        <w:rPr>
          <w:sz w:val="24"/>
          <w:szCs w:val="24"/>
        </w:rPr>
        <w:t>.</w:t>
      </w:r>
    </w:p>
    <w:p w:rsidR="003833BD" w:rsidRDefault="003833BD" w:rsidP="00C1690E">
      <w:pPr>
        <w:spacing w:after="0" w:line="240" w:lineRule="auto"/>
        <w:jc w:val="both"/>
        <w:rPr>
          <w:sz w:val="24"/>
          <w:szCs w:val="24"/>
        </w:rPr>
        <w:sectPr w:rsidR="003833BD" w:rsidSect="00C1690E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3833BD" w:rsidRPr="00B02F20" w:rsidRDefault="003833BD" w:rsidP="00C16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833BD" w:rsidRPr="00B02F20" w:rsidSect="00FE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rbera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7B7"/>
    <w:multiLevelType w:val="hybridMultilevel"/>
    <w:tmpl w:val="4AA89BA2"/>
    <w:lvl w:ilvl="0" w:tplc="3F96D6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DF827D8"/>
    <w:multiLevelType w:val="hybridMultilevel"/>
    <w:tmpl w:val="669E58E6"/>
    <w:lvl w:ilvl="0" w:tplc="678E0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78E093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E834C7"/>
    <w:multiLevelType w:val="hybridMultilevel"/>
    <w:tmpl w:val="5350B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765901"/>
    <w:multiLevelType w:val="hybridMultilevel"/>
    <w:tmpl w:val="DEA63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B7CC1CE">
      <w:numFmt w:val="bullet"/>
      <w:lvlText w:val="•"/>
      <w:lvlJc w:val="left"/>
      <w:pPr>
        <w:ind w:left="2040" w:hanging="9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12276C"/>
    <w:multiLevelType w:val="hybridMultilevel"/>
    <w:tmpl w:val="03B6D210"/>
    <w:lvl w:ilvl="0" w:tplc="678E0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53F9"/>
    <w:multiLevelType w:val="hybridMultilevel"/>
    <w:tmpl w:val="C9CA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0837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9401507"/>
    <w:multiLevelType w:val="multilevel"/>
    <w:tmpl w:val="41B8B0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color w:val="auto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4A84775E"/>
    <w:multiLevelType w:val="hybridMultilevel"/>
    <w:tmpl w:val="4F1C4FCE"/>
    <w:lvl w:ilvl="0" w:tplc="C088D4F6">
      <w:numFmt w:val="bullet"/>
      <w:lvlText w:val="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C4F3FE0"/>
    <w:multiLevelType w:val="hybridMultilevel"/>
    <w:tmpl w:val="86029FB4"/>
    <w:lvl w:ilvl="0" w:tplc="678E0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E80A86"/>
    <w:multiLevelType w:val="hybridMultilevel"/>
    <w:tmpl w:val="B588C5D8"/>
    <w:lvl w:ilvl="0" w:tplc="678E0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62C9C"/>
    <w:multiLevelType w:val="multilevel"/>
    <w:tmpl w:val="0F70C090"/>
    <w:lvl w:ilvl="0">
      <w:start w:val="5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2">
    <w:nsid w:val="7EB53CBB"/>
    <w:multiLevelType w:val="hybridMultilevel"/>
    <w:tmpl w:val="B8669FCE"/>
    <w:lvl w:ilvl="0" w:tplc="3184E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11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359"/>
    <w:rsid w:val="000362AA"/>
    <w:rsid w:val="000536F6"/>
    <w:rsid w:val="0006714B"/>
    <w:rsid w:val="00072473"/>
    <w:rsid w:val="00073C7D"/>
    <w:rsid w:val="00074302"/>
    <w:rsid w:val="00093588"/>
    <w:rsid w:val="000971A7"/>
    <w:rsid w:val="000B2954"/>
    <w:rsid w:val="000D5BD2"/>
    <w:rsid w:val="000E02B5"/>
    <w:rsid w:val="000F48D8"/>
    <w:rsid w:val="00103209"/>
    <w:rsid w:val="00104086"/>
    <w:rsid w:val="001079E4"/>
    <w:rsid w:val="0011055F"/>
    <w:rsid w:val="00111141"/>
    <w:rsid w:val="00144C34"/>
    <w:rsid w:val="00151CFF"/>
    <w:rsid w:val="00172CEF"/>
    <w:rsid w:val="00175F6F"/>
    <w:rsid w:val="0018510F"/>
    <w:rsid w:val="00185B08"/>
    <w:rsid w:val="00185E63"/>
    <w:rsid w:val="001906AA"/>
    <w:rsid w:val="00195224"/>
    <w:rsid w:val="001A4825"/>
    <w:rsid w:val="001D58D7"/>
    <w:rsid w:val="0020536D"/>
    <w:rsid w:val="0021337D"/>
    <w:rsid w:val="00215084"/>
    <w:rsid w:val="00222ABE"/>
    <w:rsid w:val="00236467"/>
    <w:rsid w:val="00242837"/>
    <w:rsid w:val="0025498F"/>
    <w:rsid w:val="00255909"/>
    <w:rsid w:val="0028292A"/>
    <w:rsid w:val="00290FC9"/>
    <w:rsid w:val="0029771E"/>
    <w:rsid w:val="002A4438"/>
    <w:rsid w:val="002B7DF0"/>
    <w:rsid w:val="002C00E1"/>
    <w:rsid w:val="002C5936"/>
    <w:rsid w:val="002C656D"/>
    <w:rsid w:val="002D4613"/>
    <w:rsid w:val="002E5359"/>
    <w:rsid w:val="002E5E20"/>
    <w:rsid w:val="0030111F"/>
    <w:rsid w:val="0032245E"/>
    <w:rsid w:val="00325A69"/>
    <w:rsid w:val="00330463"/>
    <w:rsid w:val="003357A8"/>
    <w:rsid w:val="00337547"/>
    <w:rsid w:val="00346AAC"/>
    <w:rsid w:val="003523B6"/>
    <w:rsid w:val="0035487C"/>
    <w:rsid w:val="003833BD"/>
    <w:rsid w:val="00394259"/>
    <w:rsid w:val="003A60D9"/>
    <w:rsid w:val="003E6CC1"/>
    <w:rsid w:val="003E713F"/>
    <w:rsid w:val="00403310"/>
    <w:rsid w:val="00434AD1"/>
    <w:rsid w:val="00451484"/>
    <w:rsid w:val="00473579"/>
    <w:rsid w:val="004A293A"/>
    <w:rsid w:val="004B4D59"/>
    <w:rsid w:val="004F18A8"/>
    <w:rsid w:val="00502268"/>
    <w:rsid w:val="00522353"/>
    <w:rsid w:val="00533D2C"/>
    <w:rsid w:val="00534765"/>
    <w:rsid w:val="005756B1"/>
    <w:rsid w:val="0057748E"/>
    <w:rsid w:val="005846B2"/>
    <w:rsid w:val="00586C0B"/>
    <w:rsid w:val="00593919"/>
    <w:rsid w:val="0059711D"/>
    <w:rsid w:val="005A18EA"/>
    <w:rsid w:val="005B226C"/>
    <w:rsid w:val="005B7AC8"/>
    <w:rsid w:val="005B7C86"/>
    <w:rsid w:val="005C13DE"/>
    <w:rsid w:val="005E110E"/>
    <w:rsid w:val="005E2D99"/>
    <w:rsid w:val="005E40A8"/>
    <w:rsid w:val="005E6C90"/>
    <w:rsid w:val="006100B5"/>
    <w:rsid w:val="006116DF"/>
    <w:rsid w:val="006561ED"/>
    <w:rsid w:val="006832C5"/>
    <w:rsid w:val="006C24B8"/>
    <w:rsid w:val="006C6324"/>
    <w:rsid w:val="006D0790"/>
    <w:rsid w:val="006E364D"/>
    <w:rsid w:val="006F5A4C"/>
    <w:rsid w:val="006F6A3A"/>
    <w:rsid w:val="007129C2"/>
    <w:rsid w:val="007219E5"/>
    <w:rsid w:val="007226BA"/>
    <w:rsid w:val="00722F3E"/>
    <w:rsid w:val="00723CA0"/>
    <w:rsid w:val="00732319"/>
    <w:rsid w:val="007555EF"/>
    <w:rsid w:val="00755A52"/>
    <w:rsid w:val="007612B3"/>
    <w:rsid w:val="00761D8B"/>
    <w:rsid w:val="00773146"/>
    <w:rsid w:val="007964C8"/>
    <w:rsid w:val="007A2802"/>
    <w:rsid w:val="007A407C"/>
    <w:rsid w:val="007C03CB"/>
    <w:rsid w:val="007C14C2"/>
    <w:rsid w:val="007D0702"/>
    <w:rsid w:val="007D2655"/>
    <w:rsid w:val="007D6E4D"/>
    <w:rsid w:val="007E0867"/>
    <w:rsid w:val="007E3DF4"/>
    <w:rsid w:val="007F0CEC"/>
    <w:rsid w:val="00803E59"/>
    <w:rsid w:val="00806FB3"/>
    <w:rsid w:val="00807485"/>
    <w:rsid w:val="00814955"/>
    <w:rsid w:val="00816280"/>
    <w:rsid w:val="00823A1A"/>
    <w:rsid w:val="00833FBA"/>
    <w:rsid w:val="008407C2"/>
    <w:rsid w:val="008733C1"/>
    <w:rsid w:val="00875078"/>
    <w:rsid w:val="008758A8"/>
    <w:rsid w:val="00882A0E"/>
    <w:rsid w:val="008850FB"/>
    <w:rsid w:val="00893A0F"/>
    <w:rsid w:val="00895DB4"/>
    <w:rsid w:val="008C3C84"/>
    <w:rsid w:val="008C59C1"/>
    <w:rsid w:val="00900D54"/>
    <w:rsid w:val="009056E5"/>
    <w:rsid w:val="00953B19"/>
    <w:rsid w:val="00953B36"/>
    <w:rsid w:val="00962889"/>
    <w:rsid w:val="00962E9B"/>
    <w:rsid w:val="009B3F29"/>
    <w:rsid w:val="009D148D"/>
    <w:rsid w:val="009D5E1B"/>
    <w:rsid w:val="009E5CC1"/>
    <w:rsid w:val="009E65E2"/>
    <w:rsid w:val="00A01B07"/>
    <w:rsid w:val="00A06391"/>
    <w:rsid w:val="00A33C37"/>
    <w:rsid w:val="00A43A4C"/>
    <w:rsid w:val="00A55483"/>
    <w:rsid w:val="00A5754E"/>
    <w:rsid w:val="00A74F32"/>
    <w:rsid w:val="00A82763"/>
    <w:rsid w:val="00AB3908"/>
    <w:rsid w:val="00AC7E79"/>
    <w:rsid w:val="00AD6746"/>
    <w:rsid w:val="00AF737C"/>
    <w:rsid w:val="00B02F20"/>
    <w:rsid w:val="00B218F0"/>
    <w:rsid w:val="00B33CC5"/>
    <w:rsid w:val="00B517CB"/>
    <w:rsid w:val="00B575B0"/>
    <w:rsid w:val="00B607A3"/>
    <w:rsid w:val="00B81371"/>
    <w:rsid w:val="00B841D4"/>
    <w:rsid w:val="00B911FC"/>
    <w:rsid w:val="00B948F4"/>
    <w:rsid w:val="00BA06DA"/>
    <w:rsid w:val="00BA2128"/>
    <w:rsid w:val="00BA4BDC"/>
    <w:rsid w:val="00BA5A85"/>
    <w:rsid w:val="00BB192B"/>
    <w:rsid w:val="00BB7891"/>
    <w:rsid w:val="00BB7E3C"/>
    <w:rsid w:val="00BD1AA0"/>
    <w:rsid w:val="00BD2D31"/>
    <w:rsid w:val="00BE15AB"/>
    <w:rsid w:val="00BF0D2D"/>
    <w:rsid w:val="00BF2394"/>
    <w:rsid w:val="00BF346C"/>
    <w:rsid w:val="00C028A3"/>
    <w:rsid w:val="00C163E3"/>
    <w:rsid w:val="00C1690E"/>
    <w:rsid w:val="00C17EAD"/>
    <w:rsid w:val="00C22971"/>
    <w:rsid w:val="00C37531"/>
    <w:rsid w:val="00C41A38"/>
    <w:rsid w:val="00C420EB"/>
    <w:rsid w:val="00C87AF8"/>
    <w:rsid w:val="00CA00FB"/>
    <w:rsid w:val="00CB4977"/>
    <w:rsid w:val="00CD0BFB"/>
    <w:rsid w:val="00CE61CA"/>
    <w:rsid w:val="00CF661D"/>
    <w:rsid w:val="00D21F84"/>
    <w:rsid w:val="00D27455"/>
    <w:rsid w:val="00D41AEC"/>
    <w:rsid w:val="00D45931"/>
    <w:rsid w:val="00D51586"/>
    <w:rsid w:val="00D83327"/>
    <w:rsid w:val="00D85FFC"/>
    <w:rsid w:val="00D94CBF"/>
    <w:rsid w:val="00DA06DE"/>
    <w:rsid w:val="00DA0E1D"/>
    <w:rsid w:val="00DC6CE2"/>
    <w:rsid w:val="00E0197A"/>
    <w:rsid w:val="00E14A5F"/>
    <w:rsid w:val="00E164DA"/>
    <w:rsid w:val="00E30034"/>
    <w:rsid w:val="00E514E6"/>
    <w:rsid w:val="00E934BE"/>
    <w:rsid w:val="00E9690C"/>
    <w:rsid w:val="00EA0177"/>
    <w:rsid w:val="00EA0B43"/>
    <w:rsid w:val="00EA1541"/>
    <w:rsid w:val="00EA1B01"/>
    <w:rsid w:val="00EA20ED"/>
    <w:rsid w:val="00EA4E2D"/>
    <w:rsid w:val="00EC5B64"/>
    <w:rsid w:val="00ED7F6A"/>
    <w:rsid w:val="00EE6CA0"/>
    <w:rsid w:val="00EF0B37"/>
    <w:rsid w:val="00EF5B3C"/>
    <w:rsid w:val="00EF653F"/>
    <w:rsid w:val="00F06093"/>
    <w:rsid w:val="00F22AB7"/>
    <w:rsid w:val="00F27A1E"/>
    <w:rsid w:val="00F37BF8"/>
    <w:rsid w:val="00F4084D"/>
    <w:rsid w:val="00F61855"/>
    <w:rsid w:val="00F626A8"/>
    <w:rsid w:val="00F67380"/>
    <w:rsid w:val="00F708AD"/>
    <w:rsid w:val="00F74215"/>
    <w:rsid w:val="00F81319"/>
    <w:rsid w:val="00F93886"/>
    <w:rsid w:val="00FA05EA"/>
    <w:rsid w:val="00FC3C0C"/>
    <w:rsid w:val="00FD0D33"/>
    <w:rsid w:val="00FD1FAB"/>
    <w:rsid w:val="00FD7253"/>
    <w:rsid w:val="00FE081A"/>
    <w:rsid w:val="00FE5022"/>
    <w:rsid w:val="00FF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8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53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E5359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5359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2E535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C656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E5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7C14C2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DA06D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emsu_repost" TargetMode="External"/><Relationship Id="rId13" Type="http://schemas.openxmlformats.org/officeDocument/2006/relationships/hyperlink" Target="https://vk.com/kemsu_repos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post.kemerovo@mail.ru" TargetMode="External"/><Relationship Id="rId12" Type="http://schemas.openxmlformats.org/officeDocument/2006/relationships/hyperlink" Target="https://vk.com/kemsu_repos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kemsu_repo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sIF55fGrur3yB64IKX_0ySXmj2-fTL4EJReJnhiZNV9ASDQ/viewform" TargetMode="External"/><Relationship Id="rId11" Type="http://schemas.openxmlformats.org/officeDocument/2006/relationships/hyperlink" Target="https://docs.google.com/forms/d/e/1FAIpQLSeWva1eL0TqgGVZ-yhDpObVTsj1w9zyXzwpNxpzHeoT8745TQ/viewfor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rof-obr42.ru/trebovan.html" TargetMode="External"/><Relationship Id="rId10" Type="http://schemas.openxmlformats.org/officeDocument/2006/relationships/hyperlink" Target="mailto:Repost.kemerov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Wva1eL0TqgGVZ-yhDpObVTsj1w9zyXzwpNxpzHeoT8745TQ/viewform" TargetMode="External"/><Relationship Id="rId14" Type="http://schemas.openxmlformats.org/officeDocument/2006/relationships/hyperlink" Target="http://www.prof-obr42.ru/files/Obraze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19</Pages>
  <Words>3675</Words>
  <Characters>20949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user503</cp:lastModifiedBy>
  <cp:revision>11</cp:revision>
  <cp:lastPrinted>2019-10-15T05:45:00Z</cp:lastPrinted>
  <dcterms:created xsi:type="dcterms:W3CDTF">2019-10-15T04:15:00Z</dcterms:created>
  <dcterms:modified xsi:type="dcterms:W3CDTF">2019-10-15T06:14:00Z</dcterms:modified>
</cp:coreProperties>
</file>