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B" w:rsidRPr="00196C95" w:rsidRDefault="005E20EB" w:rsidP="005E20EB">
      <w:pPr>
        <w:jc w:val="center"/>
        <w:rPr>
          <w:b/>
          <w:sz w:val="22"/>
          <w:szCs w:val="22"/>
        </w:rPr>
      </w:pPr>
      <w:r w:rsidRPr="00196C95">
        <w:rPr>
          <w:b/>
          <w:sz w:val="22"/>
          <w:szCs w:val="22"/>
        </w:rPr>
        <w:t>ДОГОВОР</w:t>
      </w:r>
    </w:p>
    <w:p w:rsidR="005E20EB" w:rsidRPr="00196C95" w:rsidRDefault="005E20EB" w:rsidP="005E20EB">
      <w:pPr>
        <w:jc w:val="center"/>
        <w:rPr>
          <w:b/>
          <w:sz w:val="22"/>
          <w:szCs w:val="22"/>
        </w:rPr>
      </w:pPr>
      <w:r w:rsidRPr="00196C95">
        <w:rPr>
          <w:b/>
          <w:sz w:val="22"/>
          <w:szCs w:val="22"/>
        </w:rPr>
        <w:t>ПОЖЕРТВОВАНИЯ</w:t>
      </w:r>
    </w:p>
    <w:p w:rsidR="005E20EB" w:rsidRPr="00196C95" w:rsidRDefault="005E20EB" w:rsidP="005E20EB">
      <w:pPr>
        <w:rPr>
          <w:sz w:val="22"/>
          <w:szCs w:val="22"/>
        </w:rPr>
      </w:pPr>
    </w:p>
    <w:p w:rsidR="005E20EB" w:rsidRPr="00196C95" w:rsidRDefault="005E20EB" w:rsidP="005E20EB">
      <w:pPr>
        <w:rPr>
          <w:sz w:val="22"/>
          <w:szCs w:val="22"/>
        </w:rPr>
      </w:pPr>
      <w:r w:rsidRPr="00196C95">
        <w:rPr>
          <w:sz w:val="22"/>
          <w:szCs w:val="22"/>
        </w:rPr>
        <w:t>г. Кемеров</w:t>
      </w: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3F6F">
        <w:rPr>
          <w:sz w:val="22"/>
          <w:szCs w:val="22"/>
        </w:rPr>
        <w:t xml:space="preserve">        </w:t>
      </w:r>
      <w:r w:rsidR="00CA7240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«</w:t>
      </w:r>
      <w:r w:rsidR="00CA7240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» </w:t>
      </w:r>
      <w:r w:rsidR="00CA7240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201</w:t>
      </w:r>
      <w:r w:rsidR="0073444A">
        <w:rPr>
          <w:sz w:val="22"/>
          <w:szCs w:val="22"/>
        </w:rPr>
        <w:t>8</w:t>
      </w:r>
      <w:r w:rsidRPr="00196C95">
        <w:rPr>
          <w:sz w:val="22"/>
          <w:szCs w:val="22"/>
        </w:rPr>
        <w:t xml:space="preserve"> г.</w:t>
      </w:r>
    </w:p>
    <w:p w:rsidR="005E20EB" w:rsidRPr="00196C95" w:rsidRDefault="005E20EB" w:rsidP="005E20EB">
      <w:pPr>
        <w:rPr>
          <w:sz w:val="22"/>
          <w:szCs w:val="22"/>
        </w:rPr>
      </w:pPr>
    </w:p>
    <w:p w:rsidR="00CA7240" w:rsidRDefault="00CA7240" w:rsidP="00FE42AE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5E20EB" w:rsidRPr="00CA7240" w:rsidRDefault="00CA7240" w:rsidP="00CA724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FE42AE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br/>
        <w:t xml:space="preserve">                                                                                                                                                     </w:t>
      </w:r>
      <w:r w:rsidR="00FE42AE" w:rsidRPr="00FE42AE">
        <w:rPr>
          <w:sz w:val="22"/>
          <w:szCs w:val="22"/>
        </w:rPr>
        <w:t xml:space="preserve"> </w:t>
      </w:r>
      <w:r w:rsidR="005E20EB" w:rsidRPr="00E965E7">
        <w:rPr>
          <w:sz w:val="22"/>
          <w:szCs w:val="22"/>
        </w:rPr>
        <w:t xml:space="preserve">именуемый в дальнейшем «Жертвователь», с одной стороны, и федеральное государственное бюджетное образовательное учреждение высшего образования «Кемеровский государственный университет», в лице </w:t>
      </w:r>
      <w:r w:rsidR="005E20EB">
        <w:rPr>
          <w:sz w:val="22"/>
          <w:szCs w:val="22"/>
        </w:rPr>
        <w:t>проректора по развитию имущественного комплекса Голубцовой Юлии Владимировны</w:t>
      </w:r>
      <w:r w:rsidR="005E20EB" w:rsidRPr="00E965E7">
        <w:rPr>
          <w:sz w:val="22"/>
          <w:szCs w:val="22"/>
        </w:rPr>
        <w:t xml:space="preserve">, действующего на основании доверенности </w:t>
      </w:r>
      <w:r w:rsidR="005E20EB" w:rsidRPr="00EC2600">
        <w:rPr>
          <w:sz w:val="22"/>
          <w:szCs w:val="22"/>
        </w:rPr>
        <w:t xml:space="preserve">№ </w:t>
      </w:r>
      <w:r w:rsidR="00EC2600" w:rsidRPr="00EC2600">
        <w:rPr>
          <w:sz w:val="22"/>
          <w:szCs w:val="22"/>
        </w:rPr>
        <w:t>712</w:t>
      </w:r>
      <w:r w:rsidR="005E20EB" w:rsidRPr="00EC2600">
        <w:rPr>
          <w:sz w:val="22"/>
          <w:szCs w:val="22"/>
        </w:rPr>
        <w:t xml:space="preserve">/001 от </w:t>
      </w:r>
      <w:r w:rsidR="00EC2600" w:rsidRPr="00EC2600">
        <w:rPr>
          <w:sz w:val="22"/>
          <w:szCs w:val="22"/>
        </w:rPr>
        <w:t>12</w:t>
      </w:r>
      <w:r w:rsidR="005E20EB" w:rsidRPr="00EC2600">
        <w:rPr>
          <w:sz w:val="22"/>
          <w:szCs w:val="22"/>
        </w:rPr>
        <w:t>.0</w:t>
      </w:r>
      <w:r w:rsidR="00EC2600" w:rsidRPr="00EC2600">
        <w:rPr>
          <w:sz w:val="22"/>
          <w:szCs w:val="22"/>
        </w:rPr>
        <w:t>5</w:t>
      </w:r>
      <w:r w:rsidR="005E20EB" w:rsidRPr="00EC2600">
        <w:rPr>
          <w:sz w:val="22"/>
          <w:szCs w:val="22"/>
        </w:rPr>
        <w:t>.201</w:t>
      </w:r>
      <w:r w:rsidR="009563C2" w:rsidRPr="00EC2600">
        <w:rPr>
          <w:sz w:val="22"/>
          <w:szCs w:val="22"/>
        </w:rPr>
        <w:t>7</w:t>
      </w:r>
      <w:r w:rsidR="005E20EB" w:rsidRPr="00EC2600">
        <w:rPr>
          <w:sz w:val="22"/>
          <w:szCs w:val="22"/>
        </w:rPr>
        <w:t>г.,</w:t>
      </w:r>
      <w:r w:rsidR="005E20EB" w:rsidRPr="00E965E7">
        <w:rPr>
          <w:sz w:val="22"/>
          <w:szCs w:val="22"/>
        </w:rPr>
        <w:t xml:space="preserve"> именуемое в дальнейшем «Одаряемый», совместно именуемые «Стороны», заключили настоящий договор о нижеследующем:</w:t>
      </w:r>
    </w:p>
    <w:p w:rsidR="005E20EB" w:rsidRPr="00196C95" w:rsidRDefault="005E20EB" w:rsidP="005E20EB">
      <w:pPr>
        <w:rPr>
          <w:sz w:val="22"/>
          <w:szCs w:val="22"/>
        </w:rPr>
      </w:pPr>
    </w:p>
    <w:p w:rsidR="005E20EB" w:rsidRPr="00196C95" w:rsidRDefault="005E20EB" w:rsidP="005E20EB">
      <w:pPr>
        <w:jc w:val="center"/>
        <w:rPr>
          <w:b/>
          <w:sz w:val="22"/>
          <w:szCs w:val="22"/>
        </w:rPr>
      </w:pPr>
      <w:r w:rsidRPr="00196C95">
        <w:rPr>
          <w:b/>
          <w:sz w:val="22"/>
          <w:szCs w:val="22"/>
        </w:rPr>
        <w:t>1. Предмет договора</w:t>
      </w:r>
    </w:p>
    <w:p w:rsidR="00A6615D" w:rsidRPr="00A6615D" w:rsidRDefault="005E20EB" w:rsidP="005E20EB">
      <w:pPr>
        <w:ind w:firstLine="708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1.1. Жертвователь по настоящему договору передает Ода</w:t>
      </w:r>
      <w:bookmarkStart w:id="0" w:name="_GoBack"/>
      <w:bookmarkEnd w:id="0"/>
      <w:r w:rsidRPr="00196C95">
        <w:rPr>
          <w:sz w:val="22"/>
          <w:szCs w:val="22"/>
        </w:rPr>
        <w:t xml:space="preserve">ряемому денежные средства в размере </w:t>
      </w:r>
      <w:r w:rsidR="00CA7240">
        <w:rPr>
          <w:sz w:val="22"/>
          <w:szCs w:val="22"/>
          <w:u w:val="single"/>
        </w:rPr>
        <w:t xml:space="preserve">                                            </w:t>
      </w:r>
      <w:r w:rsidR="00FE42AE">
        <w:rPr>
          <w:sz w:val="22"/>
          <w:szCs w:val="22"/>
          <w:u w:val="single"/>
        </w:rPr>
        <w:t xml:space="preserve"> </w:t>
      </w:r>
      <w:proofErr w:type="gramStart"/>
      <w:r w:rsidR="00A6615D" w:rsidRPr="00A6615D">
        <w:rPr>
          <w:sz w:val="22"/>
          <w:szCs w:val="22"/>
        </w:rPr>
        <w:t>(</w:t>
      </w:r>
      <w:r w:rsidR="00CA7240">
        <w:rPr>
          <w:sz w:val="22"/>
          <w:szCs w:val="22"/>
          <w:u w:val="single"/>
        </w:rPr>
        <w:t xml:space="preserve">                          </w:t>
      </w:r>
      <w:r w:rsidR="00FE42AE">
        <w:rPr>
          <w:sz w:val="22"/>
          <w:szCs w:val="22"/>
          <w:u w:val="single"/>
        </w:rPr>
        <w:t xml:space="preserve"> </w:t>
      </w:r>
      <w:r w:rsidR="00CA7240">
        <w:rPr>
          <w:sz w:val="22"/>
          <w:szCs w:val="22"/>
          <w:u w:val="single"/>
        </w:rPr>
        <w:t xml:space="preserve">        </w:t>
      </w:r>
      <w:r w:rsidR="00FE42AE">
        <w:rPr>
          <w:sz w:val="22"/>
          <w:szCs w:val="22"/>
          <w:u w:val="single"/>
        </w:rPr>
        <w:t xml:space="preserve"> </w:t>
      </w:r>
      <w:proofErr w:type="gramEnd"/>
      <w:r w:rsidR="00FE42AE">
        <w:rPr>
          <w:sz w:val="22"/>
          <w:szCs w:val="22"/>
          <w:u w:val="single"/>
        </w:rPr>
        <w:t>копеек)</w:t>
      </w:r>
    </w:p>
    <w:p w:rsidR="00A6615D" w:rsidRPr="00A6615D" w:rsidRDefault="00A6615D" w:rsidP="00A6615D">
      <w:pPr>
        <w:jc w:val="both"/>
        <w:rPr>
          <w:sz w:val="10"/>
          <w:szCs w:val="10"/>
        </w:rPr>
      </w:pPr>
      <w:r w:rsidRPr="001F301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>
        <w:rPr>
          <w:sz w:val="10"/>
          <w:szCs w:val="10"/>
        </w:rPr>
        <w:t>су</w:t>
      </w:r>
      <w:r w:rsidRPr="00A6615D">
        <w:rPr>
          <w:sz w:val="10"/>
          <w:szCs w:val="10"/>
        </w:rPr>
        <w:t xml:space="preserve">мма цифрами                     </w:t>
      </w:r>
      <w:r>
        <w:rPr>
          <w:sz w:val="10"/>
          <w:szCs w:val="10"/>
        </w:rPr>
        <w:t xml:space="preserve">                                           </w:t>
      </w:r>
      <w:r w:rsidR="00FE42AE">
        <w:rPr>
          <w:sz w:val="10"/>
          <w:szCs w:val="10"/>
        </w:rPr>
        <w:t xml:space="preserve">                        </w:t>
      </w:r>
      <w:r>
        <w:rPr>
          <w:sz w:val="10"/>
          <w:szCs w:val="10"/>
        </w:rPr>
        <w:t>сумма прописью</w:t>
      </w:r>
      <w:r w:rsidRPr="00A6615D">
        <w:rPr>
          <w:sz w:val="10"/>
          <w:szCs w:val="10"/>
        </w:rPr>
        <w:t xml:space="preserve">               </w:t>
      </w:r>
    </w:p>
    <w:p w:rsidR="005E20EB" w:rsidRPr="00196C95" w:rsidRDefault="005E20EB" w:rsidP="00A6615D">
      <w:pPr>
        <w:jc w:val="both"/>
        <w:rPr>
          <w:sz w:val="22"/>
          <w:szCs w:val="22"/>
        </w:rPr>
      </w:pPr>
      <w:r w:rsidRPr="00196C95">
        <w:rPr>
          <w:sz w:val="22"/>
          <w:szCs w:val="22"/>
        </w:rPr>
        <w:t xml:space="preserve"> на цели, указанные в настоящем договоре.</w:t>
      </w:r>
    </w:p>
    <w:p w:rsidR="005E20EB" w:rsidRPr="00CA7240" w:rsidRDefault="005E20EB" w:rsidP="005E20EB">
      <w:pPr>
        <w:rPr>
          <w:sz w:val="16"/>
          <w:szCs w:val="16"/>
        </w:rPr>
      </w:pPr>
    </w:p>
    <w:p w:rsidR="005E20EB" w:rsidRPr="00196C95" w:rsidRDefault="005E20EB" w:rsidP="005E20EB">
      <w:pPr>
        <w:jc w:val="center"/>
        <w:rPr>
          <w:b/>
          <w:sz w:val="22"/>
          <w:szCs w:val="22"/>
        </w:rPr>
      </w:pPr>
      <w:r w:rsidRPr="00196C95">
        <w:rPr>
          <w:b/>
          <w:sz w:val="22"/>
          <w:szCs w:val="22"/>
        </w:rPr>
        <w:t>2.</w:t>
      </w:r>
      <w:r w:rsidRPr="00196C95">
        <w:rPr>
          <w:b/>
          <w:sz w:val="22"/>
          <w:szCs w:val="22"/>
          <w:lang w:val="en-US"/>
        </w:rPr>
        <w:t> </w:t>
      </w:r>
      <w:r w:rsidRPr="00196C95">
        <w:rPr>
          <w:b/>
          <w:sz w:val="22"/>
          <w:szCs w:val="22"/>
        </w:rPr>
        <w:t>Права и обязанности Сторон</w:t>
      </w:r>
    </w:p>
    <w:p w:rsidR="005E20EB" w:rsidRPr="00196C95" w:rsidRDefault="005E20EB" w:rsidP="005E20EB">
      <w:pPr>
        <w:ind w:firstLine="720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2.1.</w:t>
      </w:r>
      <w:r w:rsidRPr="00196C95">
        <w:rPr>
          <w:sz w:val="22"/>
          <w:szCs w:val="22"/>
          <w:lang w:val="en-US"/>
        </w:rPr>
        <w:t> </w:t>
      </w:r>
      <w:r w:rsidRPr="00196C95">
        <w:rPr>
          <w:sz w:val="22"/>
          <w:szCs w:val="22"/>
        </w:rPr>
        <w:t>Жер</w:t>
      </w:r>
      <w:r>
        <w:rPr>
          <w:sz w:val="22"/>
          <w:szCs w:val="22"/>
        </w:rPr>
        <w:t>твователь обязуется в течение 10 календарных дней</w:t>
      </w:r>
      <w:r w:rsidRPr="00196C95">
        <w:rPr>
          <w:sz w:val="22"/>
          <w:szCs w:val="22"/>
        </w:rPr>
        <w:t xml:space="preserve"> с момента подписания настоящего договора передать Одаряемому денежные средства, указанные в п.1.1 (далее – Дар).</w:t>
      </w:r>
    </w:p>
    <w:p w:rsidR="005E20EB" w:rsidRPr="00196C95" w:rsidRDefault="005E20EB" w:rsidP="005E20EB">
      <w:pPr>
        <w:ind w:firstLine="720"/>
        <w:jc w:val="both"/>
        <w:rPr>
          <w:sz w:val="22"/>
          <w:szCs w:val="22"/>
        </w:rPr>
      </w:pPr>
      <w:r w:rsidRPr="00A6615D">
        <w:rPr>
          <w:sz w:val="22"/>
          <w:szCs w:val="22"/>
        </w:rPr>
        <w:t>Передача дара осуществляется путем внесения денежных средств в кассу</w:t>
      </w:r>
      <w:r w:rsidR="005831F3">
        <w:rPr>
          <w:sz w:val="22"/>
          <w:szCs w:val="22"/>
        </w:rPr>
        <w:t xml:space="preserve"> (на лицевой счет)</w:t>
      </w:r>
      <w:r w:rsidRPr="00A6615D">
        <w:rPr>
          <w:sz w:val="22"/>
          <w:szCs w:val="22"/>
        </w:rPr>
        <w:t xml:space="preserve"> Одаряемого.</w:t>
      </w:r>
    </w:p>
    <w:p w:rsidR="005E20EB" w:rsidRPr="00196C95" w:rsidRDefault="005E20EB" w:rsidP="005E20EB">
      <w:pPr>
        <w:ind w:firstLine="720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2.2.</w:t>
      </w:r>
      <w:r w:rsidRPr="00196C95">
        <w:rPr>
          <w:sz w:val="22"/>
          <w:szCs w:val="22"/>
          <w:lang w:val="en-US"/>
        </w:rPr>
        <w:t> </w:t>
      </w:r>
      <w:r w:rsidRPr="00196C95">
        <w:rPr>
          <w:sz w:val="22"/>
          <w:szCs w:val="22"/>
        </w:rPr>
        <w:t>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Жертвователем отказа.</w:t>
      </w:r>
    </w:p>
    <w:p w:rsidR="005E20EB" w:rsidRPr="00196C95" w:rsidRDefault="005E20EB" w:rsidP="005E20EB">
      <w:pPr>
        <w:ind w:firstLine="720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2.3.</w:t>
      </w:r>
      <w:r w:rsidRPr="00196C95">
        <w:rPr>
          <w:sz w:val="22"/>
          <w:szCs w:val="22"/>
          <w:lang w:val="en-US"/>
        </w:rPr>
        <w:t> </w:t>
      </w:r>
      <w:r w:rsidRPr="00196C95">
        <w:rPr>
          <w:sz w:val="22"/>
          <w:szCs w:val="22"/>
        </w:rPr>
        <w:t>Одаряемый обязан использовать полученный дар исключительно для реализации следующих целей:</w:t>
      </w:r>
    </w:p>
    <w:p w:rsidR="005E20EB" w:rsidRPr="00EE7BB1" w:rsidRDefault="005E20EB" w:rsidP="005E20EB">
      <w:pPr>
        <w:ind w:firstLine="720"/>
        <w:rPr>
          <w:b/>
          <w:sz w:val="22"/>
          <w:szCs w:val="22"/>
        </w:rPr>
      </w:pPr>
      <w:r w:rsidRPr="00EE7BB1">
        <w:rPr>
          <w:b/>
          <w:sz w:val="22"/>
          <w:szCs w:val="22"/>
        </w:rPr>
        <w:t>-  создание Центра по реабилитации животных.</w:t>
      </w:r>
    </w:p>
    <w:p w:rsidR="005E20EB" w:rsidRPr="00196C95" w:rsidRDefault="005E20EB" w:rsidP="00691BB0">
      <w:pPr>
        <w:ind w:firstLine="708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2.4. Если использование дара в соответствии с целями, указанными в п. 2.3, становится вследствие изменившихся обстоятельств невозможным, он может быть использован по другому назначению лишь с согласия Жертвователя.</w:t>
      </w:r>
    </w:p>
    <w:p w:rsidR="005E20EB" w:rsidRPr="00196C95" w:rsidRDefault="005E20EB" w:rsidP="00691BB0">
      <w:pPr>
        <w:ind w:firstLine="708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2.5. Использование переданного по настоящему договору дара не в соответствии с целями, указанными в п. 2.3, а также в случае нарушения Одаряемым правил, установленных п. 2.4, дает право Жертвователю требовать отмены пожертвования.</w:t>
      </w:r>
    </w:p>
    <w:p w:rsidR="005E20EB" w:rsidRPr="00CA7240" w:rsidRDefault="005E20EB" w:rsidP="00691BB0">
      <w:pPr>
        <w:jc w:val="center"/>
        <w:rPr>
          <w:b/>
          <w:sz w:val="18"/>
          <w:szCs w:val="18"/>
        </w:rPr>
      </w:pPr>
    </w:p>
    <w:p w:rsidR="005E20EB" w:rsidRPr="00196C95" w:rsidRDefault="005E20EB" w:rsidP="00691BB0">
      <w:pPr>
        <w:jc w:val="center"/>
        <w:rPr>
          <w:b/>
          <w:sz w:val="22"/>
          <w:szCs w:val="22"/>
        </w:rPr>
      </w:pPr>
      <w:r w:rsidRPr="00196C95">
        <w:rPr>
          <w:b/>
          <w:sz w:val="22"/>
          <w:szCs w:val="22"/>
        </w:rPr>
        <w:t>3. Прочие условия</w:t>
      </w:r>
    </w:p>
    <w:p w:rsidR="005E20EB" w:rsidRPr="00196C95" w:rsidRDefault="005E20EB" w:rsidP="00C8361F">
      <w:pPr>
        <w:ind w:firstLine="720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3.1. Настоящий договор вступает в силу с момента его подписания Сторонами и прекращается надлежащим исполнением.</w:t>
      </w:r>
    </w:p>
    <w:p w:rsidR="005E20EB" w:rsidRPr="00196C95" w:rsidRDefault="005E20EB" w:rsidP="00C8361F">
      <w:pPr>
        <w:ind w:firstLine="720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3.2. Настоящий договор составлен в двух экземплярах - по одному для каждой Стороны.</w:t>
      </w:r>
    </w:p>
    <w:p w:rsidR="005E20EB" w:rsidRPr="00196C95" w:rsidRDefault="005E20EB" w:rsidP="00C8361F">
      <w:pPr>
        <w:ind w:firstLine="720"/>
        <w:jc w:val="both"/>
        <w:rPr>
          <w:sz w:val="22"/>
          <w:szCs w:val="22"/>
        </w:rPr>
      </w:pPr>
      <w:r w:rsidRPr="00196C95">
        <w:rPr>
          <w:sz w:val="22"/>
          <w:szCs w:val="22"/>
        </w:rPr>
        <w:t>3.3. Все изменения и дополнения к настоящему договору должны быть составлены в письменной форме и подписаны Сторонами.</w:t>
      </w:r>
    </w:p>
    <w:p w:rsidR="005E20EB" w:rsidRPr="00196C95" w:rsidRDefault="005E20EB" w:rsidP="00C8361F">
      <w:pPr>
        <w:rPr>
          <w:sz w:val="22"/>
          <w:szCs w:val="22"/>
        </w:rPr>
      </w:pPr>
    </w:p>
    <w:p w:rsidR="005E20EB" w:rsidRPr="00196C95" w:rsidRDefault="005E20EB" w:rsidP="00C8361F">
      <w:pPr>
        <w:jc w:val="center"/>
        <w:rPr>
          <w:b/>
          <w:sz w:val="22"/>
          <w:szCs w:val="22"/>
        </w:rPr>
      </w:pPr>
      <w:r w:rsidRPr="00196C95">
        <w:rPr>
          <w:b/>
          <w:sz w:val="22"/>
          <w:szCs w:val="22"/>
        </w:rPr>
        <w:t>4. Адреса и подписи Сторон</w:t>
      </w:r>
    </w:p>
    <w:tbl>
      <w:tblPr>
        <w:tblStyle w:val="a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720"/>
        <w:gridCol w:w="4380"/>
      </w:tblGrid>
      <w:tr w:rsidR="005E20EB" w:rsidRPr="00196C95" w:rsidTr="00F97B94">
        <w:tc>
          <w:tcPr>
            <w:tcW w:w="4708" w:type="dxa"/>
          </w:tcPr>
          <w:p w:rsidR="005E20EB" w:rsidRPr="00196C95" w:rsidRDefault="005E20EB" w:rsidP="00C8361F">
            <w:pPr>
              <w:jc w:val="both"/>
              <w:rPr>
                <w:b/>
                <w:sz w:val="22"/>
                <w:szCs w:val="22"/>
              </w:rPr>
            </w:pPr>
            <w:r w:rsidRPr="00196C95">
              <w:rPr>
                <w:b/>
                <w:sz w:val="22"/>
                <w:szCs w:val="22"/>
              </w:rPr>
              <w:t>Жертвователь:</w:t>
            </w:r>
          </w:p>
        </w:tc>
        <w:tc>
          <w:tcPr>
            <w:tcW w:w="720" w:type="dxa"/>
          </w:tcPr>
          <w:p w:rsidR="005E20EB" w:rsidRPr="00196C95" w:rsidRDefault="005E20EB" w:rsidP="00C8361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5E20EB" w:rsidRPr="00196C95" w:rsidRDefault="005E20EB" w:rsidP="00C8361F">
            <w:pPr>
              <w:jc w:val="both"/>
              <w:rPr>
                <w:b/>
                <w:sz w:val="22"/>
                <w:szCs w:val="22"/>
              </w:rPr>
            </w:pPr>
            <w:r w:rsidRPr="00196C95">
              <w:rPr>
                <w:b/>
                <w:sz w:val="22"/>
                <w:szCs w:val="22"/>
              </w:rPr>
              <w:t>Одаряемый:</w:t>
            </w:r>
          </w:p>
        </w:tc>
      </w:tr>
      <w:tr w:rsidR="005E20EB" w:rsidRPr="00196C95" w:rsidTr="00F97B94">
        <w:tc>
          <w:tcPr>
            <w:tcW w:w="4708" w:type="dxa"/>
          </w:tcPr>
          <w:p w:rsidR="00CA7240" w:rsidRDefault="00CA7240" w:rsidP="00CA7240">
            <w:pPr>
              <w:jc w:val="both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</w:t>
            </w:r>
          </w:p>
          <w:p w:rsidR="00C8361F" w:rsidRDefault="00CA7240" w:rsidP="00CA72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C8361F" w:rsidRPr="00C83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CA7240" w:rsidRPr="00CA7240" w:rsidRDefault="00CA7240" w:rsidP="00CA7240">
            <w:pPr>
              <w:jc w:val="both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C8361F" w:rsidRDefault="00CA7240" w:rsidP="00CA7240">
            <w:pPr>
              <w:pStyle w:val="Bodytext20"/>
              <w:shd w:val="clear" w:color="auto" w:fill="auto"/>
              <w:spacing w:line="200" w:lineRule="exact"/>
              <w:ind w:right="-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CA7240" w:rsidRDefault="00CA7240" w:rsidP="00CA7240">
            <w:pPr>
              <w:pStyle w:val="Bodytext20"/>
              <w:shd w:val="clear" w:color="auto" w:fill="auto"/>
              <w:spacing w:line="200" w:lineRule="exact"/>
              <w:ind w:right="-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CA7240" w:rsidRDefault="00CA7240" w:rsidP="00CA7240">
            <w:pPr>
              <w:pStyle w:val="Bodytext20"/>
              <w:shd w:val="clear" w:color="auto" w:fill="auto"/>
              <w:spacing w:line="200" w:lineRule="exact"/>
              <w:ind w:right="-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CA7240" w:rsidRDefault="00CA7240" w:rsidP="00CA7240">
            <w:pPr>
              <w:pStyle w:val="Bodytext20"/>
              <w:shd w:val="clear" w:color="auto" w:fill="auto"/>
              <w:spacing w:line="200" w:lineRule="exact"/>
              <w:ind w:right="-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CA7240" w:rsidRPr="00196C95" w:rsidRDefault="00CA7240" w:rsidP="00CA7240">
            <w:pPr>
              <w:pStyle w:val="Bodytext20"/>
              <w:shd w:val="clear" w:color="auto" w:fill="auto"/>
              <w:spacing w:line="200" w:lineRule="exact"/>
              <w:ind w:right="-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720" w:type="dxa"/>
          </w:tcPr>
          <w:p w:rsidR="005E20EB" w:rsidRPr="00196C95" w:rsidRDefault="005E20EB" w:rsidP="00C8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0" w:type="dxa"/>
          </w:tcPr>
          <w:p w:rsidR="005E20EB" w:rsidRPr="00691BB0" w:rsidRDefault="005E20EB" w:rsidP="00C8361F">
            <w:pPr>
              <w:rPr>
                <w:b/>
                <w:sz w:val="20"/>
                <w:szCs w:val="20"/>
              </w:rPr>
            </w:pPr>
            <w:r w:rsidRPr="00691BB0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  <w:r w:rsidRPr="00691BB0">
              <w:rPr>
                <w:sz w:val="20"/>
                <w:szCs w:val="20"/>
              </w:rPr>
              <w:t>,</w:t>
            </w:r>
          </w:p>
          <w:p w:rsidR="005E20EB" w:rsidRPr="00691BB0" w:rsidRDefault="005E20EB" w:rsidP="00C8361F">
            <w:pPr>
              <w:rPr>
                <w:sz w:val="20"/>
                <w:szCs w:val="20"/>
              </w:rPr>
            </w:pPr>
            <w:r w:rsidRPr="00691BB0">
              <w:rPr>
                <w:sz w:val="20"/>
                <w:szCs w:val="20"/>
              </w:rPr>
              <w:t>650000, г. Кемерово, ул. Красная, 6,</w:t>
            </w:r>
          </w:p>
          <w:p w:rsidR="005E20EB" w:rsidRPr="00691BB0" w:rsidRDefault="005E20EB" w:rsidP="00C8361F">
            <w:pPr>
              <w:rPr>
                <w:sz w:val="20"/>
                <w:szCs w:val="20"/>
              </w:rPr>
            </w:pPr>
            <w:r w:rsidRPr="00691BB0">
              <w:rPr>
                <w:sz w:val="20"/>
                <w:szCs w:val="20"/>
              </w:rPr>
              <w:t>Тел: 8 (3842)58-12-26, 58-04-26 (бухгалтерия)</w:t>
            </w:r>
          </w:p>
          <w:p w:rsidR="005E20EB" w:rsidRPr="00691BB0" w:rsidRDefault="005E20EB" w:rsidP="00C8361F">
            <w:pPr>
              <w:rPr>
                <w:sz w:val="20"/>
                <w:szCs w:val="20"/>
              </w:rPr>
            </w:pPr>
            <w:r w:rsidRPr="00691BB0">
              <w:rPr>
                <w:sz w:val="20"/>
                <w:szCs w:val="20"/>
              </w:rPr>
              <w:t>ИНН/КПП 4207017537/420501001</w:t>
            </w:r>
          </w:p>
          <w:p w:rsidR="00691BB0" w:rsidRDefault="00691BB0" w:rsidP="00C8361F">
            <w:pPr>
              <w:pStyle w:val="a6"/>
              <w:spacing w:before="0" w:beforeAutospacing="0" w:after="0" w:afterAutospacing="0" w:line="15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91BB0">
              <w:rPr>
                <w:color w:val="000000"/>
                <w:sz w:val="20"/>
                <w:szCs w:val="20"/>
              </w:rPr>
              <w:t xml:space="preserve">УФК по Кемеровской области </w:t>
            </w:r>
          </w:p>
          <w:p w:rsidR="00691BB0" w:rsidRPr="00691BB0" w:rsidRDefault="00691BB0" w:rsidP="00C8361F">
            <w:pPr>
              <w:pStyle w:val="a6"/>
              <w:spacing w:before="0" w:beforeAutospacing="0" w:after="0" w:afterAutospacing="0" w:line="15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91BB0">
              <w:rPr>
                <w:color w:val="000000"/>
                <w:sz w:val="20"/>
                <w:szCs w:val="20"/>
              </w:rPr>
              <w:t>(КемГУ л/с 20396X41400)</w:t>
            </w:r>
          </w:p>
          <w:p w:rsidR="00691BB0" w:rsidRPr="00691BB0" w:rsidRDefault="00691BB0" w:rsidP="00C8361F">
            <w:pPr>
              <w:pStyle w:val="a6"/>
              <w:spacing w:before="0" w:beforeAutospacing="0" w:after="0" w:afterAutospacing="0" w:line="15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91BB0">
              <w:rPr>
                <w:color w:val="000000"/>
                <w:sz w:val="20"/>
                <w:szCs w:val="20"/>
              </w:rPr>
              <w:t>ИНН/КПП 4207017537/420501001</w:t>
            </w:r>
          </w:p>
          <w:p w:rsidR="00691BB0" w:rsidRPr="00691BB0" w:rsidRDefault="00691BB0" w:rsidP="00C8361F">
            <w:pPr>
              <w:pStyle w:val="a6"/>
              <w:spacing w:before="0" w:beforeAutospacing="0" w:after="0" w:afterAutospacing="0" w:line="15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91BB0">
              <w:rPr>
                <w:color w:val="000000"/>
                <w:sz w:val="20"/>
                <w:szCs w:val="20"/>
              </w:rPr>
              <w:t>р/с 40501810700002000001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1BB0">
              <w:rPr>
                <w:color w:val="000000"/>
                <w:sz w:val="20"/>
                <w:szCs w:val="20"/>
              </w:rPr>
              <w:t>БИК 043 207 001</w:t>
            </w:r>
          </w:p>
          <w:p w:rsidR="00691BB0" w:rsidRPr="00691BB0" w:rsidRDefault="00691BB0" w:rsidP="00C8361F">
            <w:pPr>
              <w:pStyle w:val="a6"/>
              <w:spacing w:before="0" w:beforeAutospacing="0" w:after="0" w:afterAutospacing="0" w:line="15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91BB0">
              <w:rPr>
                <w:color w:val="000000"/>
                <w:sz w:val="20"/>
                <w:szCs w:val="20"/>
              </w:rPr>
              <w:t>ОТДЕЛЕНИЕ КЕМЕРОВО</w:t>
            </w:r>
          </w:p>
          <w:p w:rsidR="00691BB0" w:rsidRPr="00691BB0" w:rsidRDefault="00691BB0" w:rsidP="00C8361F">
            <w:pPr>
              <w:pStyle w:val="a6"/>
              <w:spacing w:before="0" w:beforeAutospacing="0" w:after="0" w:afterAutospacing="0" w:line="15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91BB0">
              <w:rPr>
                <w:color w:val="000000"/>
                <w:sz w:val="20"/>
                <w:szCs w:val="20"/>
              </w:rPr>
              <w:t>КБК 00000000000000000180</w:t>
            </w:r>
          </w:p>
          <w:p w:rsidR="00691BB0" w:rsidRPr="00CA7240" w:rsidRDefault="00691BB0" w:rsidP="00C8361F">
            <w:pPr>
              <w:rPr>
                <w:sz w:val="16"/>
                <w:szCs w:val="16"/>
              </w:rPr>
            </w:pPr>
          </w:p>
        </w:tc>
      </w:tr>
      <w:tr w:rsidR="005E20EB" w:rsidRPr="00196C95" w:rsidTr="00F97B94">
        <w:tc>
          <w:tcPr>
            <w:tcW w:w="4708" w:type="dxa"/>
          </w:tcPr>
          <w:p w:rsidR="00691BB0" w:rsidRPr="00196C95" w:rsidRDefault="00CA7240" w:rsidP="00C8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Жертвователь</w:t>
            </w:r>
          </w:p>
          <w:p w:rsidR="005E20EB" w:rsidRPr="00196C95" w:rsidRDefault="005E20EB" w:rsidP="00C8361F">
            <w:pPr>
              <w:rPr>
                <w:sz w:val="22"/>
                <w:szCs w:val="22"/>
              </w:rPr>
            </w:pPr>
            <w:r w:rsidRPr="00196C95">
              <w:rPr>
                <w:sz w:val="22"/>
                <w:szCs w:val="22"/>
              </w:rPr>
              <w:t>__________________ /</w:t>
            </w:r>
            <w:r w:rsidR="00CA7240">
              <w:rPr>
                <w:sz w:val="22"/>
                <w:szCs w:val="22"/>
              </w:rPr>
              <w:t>________________</w:t>
            </w:r>
          </w:p>
          <w:p w:rsidR="005E20EB" w:rsidRPr="00196C95" w:rsidRDefault="005E20EB" w:rsidP="00C836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</w:t>
            </w:r>
            <w:r w:rsidR="006221DA" w:rsidRPr="00196C95">
              <w:rPr>
                <w:i/>
                <w:sz w:val="22"/>
                <w:szCs w:val="22"/>
              </w:rPr>
              <w:t xml:space="preserve">              М.П.</w:t>
            </w:r>
          </w:p>
        </w:tc>
        <w:tc>
          <w:tcPr>
            <w:tcW w:w="720" w:type="dxa"/>
          </w:tcPr>
          <w:p w:rsidR="005E20EB" w:rsidRPr="00196C95" w:rsidRDefault="005E20EB" w:rsidP="00C8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0" w:type="dxa"/>
          </w:tcPr>
          <w:p w:rsidR="005E20EB" w:rsidRPr="00196C95" w:rsidRDefault="005E20EB" w:rsidP="00C8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РИК </w:t>
            </w:r>
          </w:p>
          <w:p w:rsidR="005E20EB" w:rsidRPr="00196C95" w:rsidRDefault="005E20EB" w:rsidP="00C8361F">
            <w:pPr>
              <w:jc w:val="both"/>
              <w:rPr>
                <w:sz w:val="22"/>
                <w:szCs w:val="22"/>
              </w:rPr>
            </w:pPr>
            <w:r w:rsidRPr="00196C9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 Ю.В. Голубцова</w:t>
            </w:r>
          </w:p>
          <w:p w:rsidR="005E20EB" w:rsidRPr="00196C95" w:rsidRDefault="005E20EB" w:rsidP="00C8361F">
            <w:pPr>
              <w:jc w:val="both"/>
              <w:rPr>
                <w:sz w:val="22"/>
                <w:szCs w:val="22"/>
              </w:rPr>
            </w:pPr>
            <w:r w:rsidRPr="00196C95">
              <w:rPr>
                <w:i/>
                <w:sz w:val="22"/>
                <w:szCs w:val="22"/>
              </w:rPr>
              <w:t xml:space="preserve">              М.П.</w:t>
            </w:r>
          </w:p>
        </w:tc>
      </w:tr>
    </w:tbl>
    <w:p w:rsidR="00A465B3" w:rsidRDefault="00A465B3" w:rsidP="00CA7240"/>
    <w:sectPr w:rsidR="00A465B3" w:rsidSect="00691BB0">
      <w:pgSz w:w="11906" w:h="16838"/>
      <w:pgMar w:top="35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D"/>
    <w:rsid w:val="000B65CF"/>
    <w:rsid w:val="001210FD"/>
    <w:rsid w:val="00196C95"/>
    <w:rsid w:val="001F3015"/>
    <w:rsid w:val="00250E0E"/>
    <w:rsid w:val="002677E7"/>
    <w:rsid w:val="0027026D"/>
    <w:rsid w:val="002A195E"/>
    <w:rsid w:val="003D4C85"/>
    <w:rsid w:val="00435D80"/>
    <w:rsid w:val="00442B5A"/>
    <w:rsid w:val="004E72F6"/>
    <w:rsid w:val="004E7C9B"/>
    <w:rsid w:val="005038BF"/>
    <w:rsid w:val="005831F3"/>
    <w:rsid w:val="005A3DFA"/>
    <w:rsid w:val="005B0A36"/>
    <w:rsid w:val="005E007C"/>
    <w:rsid w:val="005E20EB"/>
    <w:rsid w:val="005F49FF"/>
    <w:rsid w:val="006221DA"/>
    <w:rsid w:val="0063220D"/>
    <w:rsid w:val="00691BB0"/>
    <w:rsid w:val="006C28FD"/>
    <w:rsid w:val="006F7E14"/>
    <w:rsid w:val="007045C1"/>
    <w:rsid w:val="007250AD"/>
    <w:rsid w:val="0073444A"/>
    <w:rsid w:val="00847C39"/>
    <w:rsid w:val="008D522E"/>
    <w:rsid w:val="00906433"/>
    <w:rsid w:val="00921EE4"/>
    <w:rsid w:val="009563C2"/>
    <w:rsid w:val="00967481"/>
    <w:rsid w:val="00976EDA"/>
    <w:rsid w:val="009C6D09"/>
    <w:rsid w:val="00A465B3"/>
    <w:rsid w:val="00A6615D"/>
    <w:rsid w:val="00A662F3"/>
    <w:rsid w:val="00A878C1"/>
    <w:rsid w:val="00AD1569"/>
    <w:rsid w:val="00B972DB"/>
    <w:rsid w:val="00BD0A16"/>
    <w:rsid w:val="00C456F9"/>
    <w:rsid w:val="00C8361F"/>
    <w:rsid w:val="00CA4365"/>
    <w:rsid w:val="00CA7240"/>
    <w:rsid w:val="00CF548B"/>
    <w:rsid w:val="00D13F6F"/>
    <w:rsid w:val="00D24479"/>
    <w:rsid w:val="00D65BCC"/>
    <w:rsid w:val="00DF04EE"/>
    <w:rsid w:val="00E74D1E"/>
    <w:rsid w:val="00E965E7"/>
    <w:rsid w:val="00EC2600"/>
    <w:rsid w:val="00ED512B"/>
    <w:rsid w:val="00EE7BB1"/>
    <w:rsid w:val="00EF7105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C28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6C28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691BB0"/>
    <w:pPr>
      <w:spacing w:before="100" w:beforeAutospacing="1" w:after="100" w:afterAutospacing="1"/>
    </w:pPr>
  </w:style>
  <w:style w:type="character" w:customStyle="1" w:styleId="Bodytext4Exact">
    <w:name w:val="Body text (4) Exact"/>
    <w:basedOn w:val="a0"/>
    <w:rsid w:val="00C836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C836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8361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361F"/>
    <w:pPr>
      <w:widowControl w:val="0"/>
      <w:shd w:val="clear" w:color="auto" w:fill="FFFFFF"/>
      <w:spacing w:before="180" w:after="18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C8361F"/>
    <w:pPr>
      <w:widowControl w:val="0"/>
      <w:shd w:val="clear" w:color="auto" w:fill="FFFFFF"/>
      <w:spacing w:line="240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C28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6C28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691BB0"/>
    <w:pPr>
      <w:spacing w:before="100" w:beforeAutospacing="1" w:after="100" w:afterAutospacing="1"/>
    </w:pPr>
  </w:style>
  <w:style w:type="character" w:customStyle="1" w:styleId="Bodytext4Exact">
    <w:name w:val="Body text (4) Exact"/>
    <w:basedOn w:val="a0"/>
    <w:rsid w:val="00C836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C836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8361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361F"/>
    <w:pPr>
      <w:widowControl w:val="0"/>
      <w:shd w:val="clear" w:color="auto" w:fill="FFFFFF"/>
      <w:spacing w:before="180" w:after="18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C8361F"/>
    <w:pPr>
      <w:widowControl w:val="0"/>
      <w:shd w:val="clear" w:color="auto" w:fill="FFFFFF"/>
      <w:spacing w:line="240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F996-0BF4-45A9-96FA-4ECC8221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KemSU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Небоженко</dc:creator>
  <cp:lastModifiedBy>лмт</cp:lastModifiedBy>
  <cp:revision>3</cp:revision>
  <cp:lastPrinted>2017-05-05T09:49:00Z</cp:lastPrinted>
  <dcterms:created xsi:type="dcterms:W3CDTF">2018-12-27T06:05:00Z</dcterms:created>
  <dcterms:modified xsi:type="dcterms:W3CDTF">2018-12-27T06:29:00Z</dcterms:modified>
</cp:coreProperties>
</file>